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ABD08" w14:textId="1CF35C78" w:rsidR="00F813BF" w:rsidRDefault="007F1A30" w:rsidP="00B96951">
      <w:pPr>
        <w:pStyle w:val="StandardWeb"/>
        <w:shd w:val="clear" w:color="auto" w:fill="FFFFFF"/>
        <w:spacing w:after="0" w:line="312" w:lineRule="auto"/>
        <w:rPr>
          <w:rFonts w:asciiTheme="minorHAnsi" w:hAnsiTheme="minorHAnsi" w:cstheme="minorHAnsi"/>
          <w:b/>
          <w:bCs/>
        </w:rPr>
      </w:pPr>
      <w:r>
        <w:rPr>
          <w:rFonts w:asciiTheme="minorHAnsi" w:hAnsiTheme="minorHAnsi" w:cstheme="minorHAnsi"/>
          <w:b/>
          <w:bCs/>
        </w:rPr>
        <w:t xml:space="preserve">POOLGROUP </w:t>
      </w:r>
      <w:r w:rsidR="00EA6F1C">
        <w:rPr>
          <w:rFonts w:asciiTheme="minorHAnsi" w:hAnsiTheme="minorHAnsi" w:cstheme="minorHAnsi"/>
          <w:b/>
          <w:bCs/>
        </w:rPr>
        <w:t xml:space="preserve">UNTERSTÜTZT </w:t>
      </w:r>
      <w:r>
        <w:rPr>
          <w:rFonts w:asciiTheme="minorHAnsi" w:hAnsiTheme="minorHAnsi" w:cstheme="minorHAnsi"/>
          <w:b/>
          <w:bCs/>
        </w:rPr>
        <w:t xml:space="preserve">VORWERK </w:t>
      </w:r>
      <w:r w:rsidR="00EA6F1C">
        <w:rPr>
          <w:rFonts w:asciiTheme="minorHAnsi" w:hAnsiTheme="minorHAnsi" w:cstheme="minorHAnsi"/>
          <w:b/>
          <w:bCs/>
        </w:rPr>
        <w:t xml:space="preserve">BEIM </w:t>
      </w:r>
      <w:r>
        <w:rPr>
          <w:rFonts w:asciiTheme="minorHAnsi" w:hAnsiTheme="minorHAnsi" w:cstheme="minorHAnsi"/>
          <w:b/>
          <w:bCs/>
        </w:rPr>
        <w:t xml:space="preserve">WELTREKORD: </w:t>
      </w:r>
      <w:r w:rsidR="00320475">
        <w:rPr>
          <w:rFonts w:asciiTheme="minorHAnsi" w:hAnsiTheme="minorHAnsi" w:cstheme="minorHAnsi"/>
          <w:b/>
          <w:bCs/>
        </w:rPr>
        <w:t xml:space="preserve">ÜBER </w:t>
      </w:r>
      <w:r w:rsidR="009C72D3">
        <w:rPr>
          <w:rFonts w:asciiTheme="minorHAnsi" w:hAnsiTheme="minorHAnsi" w:cstheme="minorHAnsi"/>
          <w:b/>
          <w:bCs/>
        </w:rPr>
        <w:t>3</w:t>
      </w:r>
      <w:r w:rsidR="00487D8B">
        <w:rPr>
          <w:rFonts w:asciiTheme="minorHAnsi" w:hAnsiTheme="minorHAnsi" w:cstheme="minorHAnsi"/>
          <w:b/>
          <w:bCs/>
        </w:rPr>
        <w:t>.000</w:t>
      </w:r>
      <w:r w:rsidR="00F813BF">
        <w:rPr>
          <w:rFonts w:asciiTheme="minorHAnsi" w:hAnsiTheme="minorHAnsi" w:cstheme="minorHAnsi"/>
          <w:b/>
          <w:bCs/>
        </w:rPr>
        <w:t xml:space="preserve"> HOCHGELADENE KOCH-VIDEOS WÄHREND JUBILÄUMS LIVE STREAM </w:t>
      </w:r>
      <w:r w:rsidR="002B056F">
        <w:rPr>
          <w:rFonts w:asciiTheme="minorHAnsi" w:hAnsiTheme="minorHAnsi" w:cstheme="minorHAnsi"/>
          <w:b/>
          <w:bCs/>
        </w:rPr>
        <w:t>AUS VIRTUELLEM XR STUDIO</w:t>
      </w:r>
    </w:p>
    <w:p w14:paraId="7AD8E6A3" w14:textId="77777777" w:rsidR="008E29EC" w:rsidRDefault="00F813BF" w:rsidP="00B96951">
      <w:pPr>
        <w:pStyle w:val="StandardWeb"/>
        <w:shd w:val="clear" w:color="auto" w:fill="FFFFFF"/>
        <w:spacing w:after="0" w:line="312" w:lineRule="auto"/>
        <w:jc w:val="center"/>
        <w:rPr>
          <w:rFonts w:asciiTheme="minorHAnsi" w:hAnsiTheme="minorHAnsi" w:cstheme="minorHAnsi"/>
          <w:b/>
          <w:bCs/>
        </w:rPr>
      </w:pPr>
      <w:r>
        <w:rPr>
          <w:rFonts w:asciiTheme="minorHAnsi" w:hAnsiTheme="minorHAnsi" w:cstheme="minorHAnsi"/>
          <w:b/>
          <w:bCs/>
        </w:rPr>
        <w:t>+++ Maximale Aufmerksam</w:t>
      </w:r>
      <w:r w:rsidR="002B056F">
        <w:rPr>
          <w:rFonts w:asciiTheme="minorHAnsi" w:hAnsiTheme="minorHAnsi" w:cstheme="minorHAnsi"/>
          <w:b/>
          <w:bCs/>
        </w:rPr>
        <w:t>k</w:t>
      </w:r>
      <w:r>
        <w:rPr>
          <w:rFonts w:asciiTheme="minorHAnsi" w:hAnsiTheme="minorHAnsi" w:cstheme="minorHAnsi"/>
          <w:b/>
          <w:bCs/>
        </w:rPr>
        <w:t>eit für 50 Jahre Thermomix</w:t>
      </w:r>
      <w:r w:rsidR="008E29EC">
        <w:rPr>
          <w:rFonts w:asciiTheme="minorHAnsi" w:hAnsiTheme="minorHAnsi" w:cstheme="minorHAnsi"/>
          <w:b/>
          <w:bCs/>
        </w:rPr>
        <w:t xml:space="preserve"> +++ </w:t>
      </w:r>
    </w:p>
    <w:p w14:paraId="3F5CF56C" w14:textId="688BF05A" w:rsidR="00487D8B" w:rsidRDefault="008E29EC" w:rsidP="008E29EC">
      <w:pPr>
        <w:pStyle w:val="StandardWeb"/>
        <w:shd w:val="clear" w:color="auto" w:fill="FFFFFF"/>
        <w:spacing w:after="0" w:line="312" w:lineRule="auto"/>
        <w:jc w:val="center"/>
        <w:rPr>
          <w:rFonts w:asciiTheme="minorHAnsi" w:hAnsiTheme="minorHAnsi" w:cstheme="minorHAnsi"/>
          <w:b/>
          <w:bCs/>
        </w:rPr>
      </w:pPr>
      <w:r>
        <w:rPr>
          <w:rFonts w:asciiTheme="minorHAnsi" w:hAnsiTheme="minorHAnsi" w:cstheme="minorHAnsi"/>
          <w:b/>
          <w:bCs/>
        </w:rPr>
        <w:t>+++</w:t>
      </w:r>
      <w:r w:rsidR="00487D8B">
        <w:rPr>
          <w:rFonts w:asciiTheme="minorHAnsi" w:hAnsiTheme="minorHAnsi" w:cstheme="minorHAnsi"/>
          <w:b/>
          <w:bCs/>
        </w:rPr>
        <w:t xml:space="preserve"> Mehr als 12.000 </w:t>
      </w:r>
      <w:r>
        <w:rPr>
          <w:rFonts w:asciiTheme="minorHAnsi" w:hAnsiTheme="minorHAnsi" w:cstheme="minorHAnsi"/>
          <w:b/>
          <w:bCs/>
        </w:rPr>
        <w:t>virtuelle Teilnehmer</w:t>
      </w:r>
      <w:r w:rsidR="00F813BF">
        <w:rPr>
          <w:rFonts w:asciiTheme="minorHAnsi" w:hAnsiTheme="minorHAnsi" w:cstheme="minorHAnsi"/>
          <w:b/>
          <w:bCs/>
        </w:rPr>
        <w:t xml:space="preserve"> </w:t>
      </w:r>
      <w:r>
        <w:rPr>
          <w:rFonts w:asciiTheme="minorHAnsi" w:hAnsiTheme="minorHAnsi" w:cstheme="minorHAnsi"/>
          <w:b/>
          <w:bCs/>
        </w:rPr>
        <w:t>und ü</w:t>
      </w:r>
      <w:r w:rsidR="00487D8B">
        <w:rPr>
          <w:rFonts w:asciiTheme="minorHAnsi" w:hAnsiTheme="minorHAnsi" w:cstheme="minorHAnsi"/>
          <w:b/>
          <w:bCs/>
        </w:rPr>
        <w:t xml:space="preserve">ber </w:t>
      </w:r>
      <w:r>
        <w:rPr>
          <w:rFonts w:asciiTheme="minorHAnsi" w:hAnsiTheme="minorHAnsi" w:cstheme="minorHAnsi"/>
          <w:b/>
          <w:bCs/>
        </w:rPr>
        <w:t>20</w:t>
      </w:r>
      <w:r w:rsidR="00487D8B">
        <w:rPr>
          <w:rFonts w:asciiTheme="minorHAnsi" w:hAnsiTheme="minorHAnsi" w:cstheme="minorHAnsi"/>
          <w:b/>
          <w:bCs/>
        </w:rPr>
        <w:t>.000</w:t>
      </w:r>
      <w:r>
        <w:rPr>
          <w:rFonts w:asciiTheme="minorHAnsi" w:hAnsiTheme="minorHAnsi" w:cstheme="minorHAnsi"/>
          <w:b/>
          <w:bCs/>
        </w:rPr>
        <w:t xml:space="preserve"> Reaktionen in den sozialen Medien +++</w:t>
      </w:r>
    </w:p>
    <w:p w14:paraId="1CF77F15" w14:textId="77777777" w:rsidR="00C200D2" w:rsidRPr="00A00FF6" w:rsidRDefault="00C200D2" w:rsidP="00F97349">
      <w:pPr>
        <w:pStyle w:val="KeinLeerraum"/>
        <w:rPr>
          <w:rFonts w:asciiTheme="minorHAnsi" w:hAnsiTheme="minorHAnsi" w:cstheme="minorHAnsi"/>
        </w:rPr>
      </w:pPr>
    </w:p>
    <w:p w14:paraId="0E780F26" w14:textId="7EEA4350" w:rsidR="00C66F23" w:rsidRDefault="007F1A30" w:rsidP="00AC0A03">
      <w:pPr>
        <w:pStyle w:val="StandardWeb"/>
        <w:shd w:val="clear" w:color="auto" w:fill="FFFFFF"/>
        <w:spacing w:line="360" w:lineRule="auto"/>
        <w:jc w:val="both"/>
        <w:rPr>
          <w:rFonts w:asciiTheme="minorHAnsi" w:eastAsiaTheme="minorHAnsi" w:hAnsiTheme="minorHAnsi" w:cstheme="minorHAnsi"/>
          <w:color w:val="000000"/>
          <w:sz w:val="22"/>
          <w:szCs w:val="22"/>
          <w:lang w:eastAsia="en-US"/>
        </w:rPr>
      </w:pPr>
      <w:r w:rsidRPr="000E7794">
        <w:rPr>
          <w:rFonts w:asciiTheme="minorHAnsi" w:hAnsiTheme="minorHAnsi" w:cstheme="minorHAnsi"/>
          <w:b/>
          <w:bCs/>
          <w:sz w:val="22"/>
          <w:szCs w:val="22"/>
        </w:rPr>
        <w:t xml:space="preserve">EMSDETTEN </w:t>
      </w:r>
      <w:r w:rsidR="0091125A" w:rsidRPr="000E7794">
        <w:rPr>
          <w:rFonts w:asciiTheme="minorHAnsi" w:hAnsiTheme="minorHAnsi" w:cstheme="minorHAnsi"/>
          <w:b/>
          <w:bCs/>
          <w:sz w:val="22"/>
          <w:szCs w:val="22"/>
        </w:rPr>
        <w:t>2</w:t>
      </w:r>
      <w:r w:rsidR="000E7794" w:rsidRPr="000E7794">
        <w:rPr>
          <w:rFonts w:asciiTheme="minorHAnsi" w:hAnsiTheme="minorHAnsi" w:cstheme="minorHAnsi"/>
          <w:b/>
          <w:bCs/>
          <w:sz w:val="22"/>
          <w:szCs w:val="22"/>
        </w:rPr>
        <w:t>1</w:t>
      </w:r>
      <w:r w:rsidRPr="000E7794">
        <w:rPr>
          <w:rFonts w:asciiTheme="minorHAnsi" w:hAnsiTheme="minorHAnsi" w:cstheme="minorHAnsi"/>
          <w:b/>
          <w:bCs/>
          <w:sz w:val="22"/>
          <w:szCs w:val="22"/>
        </w:rPr>
        <w:t>.</w:t>
      </w:r>
      <w:r w:rsidR="003E038C" w:rsidRPr="000E7794">
        <w:rPr>
          <w:rFonts w:asciiTheme="minorHAnsi" w:hAnsiTheme="minorHAnsi" w:cstheme="minorHAnsi"/>
          <w:b/>
          <w:bCs/>
          <w:sz w:val="22"/>
          <w:szCs w:val="22"/>
        </w:rPr>
        <w:t>01</w:t>
      </w:r>
      <w:r w:rsidRPr="000E7794">
        <w:rPr>
          <w:rFonts w:asciiTheme="minorHAnsi" w:hAnsiTheme="minorHAnsi" w:cstheme="minorHAnsi"/>
          <w:b/>
          <w:bCs/>
          <w:sz w:val="22"/>
          <w:szCs w:val="22"/>
        </w:rPr>
        <w:t>.202</w:t>
      </w:r>
      <w:r w:rsidR="003E038C" w:rsidRPr="000E7794">
        <w:rPr>
          <w:rFonts w:asciiTheme="minorHAnsi" w:hAnsiTheme="minorHAnsi" w:cstheme="minorHAnsi"/>
          <w:b/>
          <w:bCs/>
          <w:sz w:val="22"/>
          <w:szCs w:val="22"/>
        </w:rPr>
        <w:t>2</w:t>
      </w:r>
      <w:r w:rsidR="00DC4F68" w:rsidRPr="000E7794">
        <w:rPr>
          <w:rFonts w:asciiTheme="minorHAnsi" w:hAnsiTheme="minorHAnsi" w:cstheme="minorHAnsi"/>
          <w:sz w:val="22"/>
          <w:szCs w:val="22"/>
        </w:rPr>
        <w:t>.</w:t>
      </w:r>
      <w:r w:rsidR="00856727" w:rsidRPr="000E7794">
        <w:rPr>
          <w:rFonts w:asciiTheme="minorHAnsi" w:hAnsiTheme="minorHAnsi" w:cstheme="minorHAnsi"/>
          <w:sz w:val="22"/>
          <w:szCs w:val="22"/>
        </w:rPr>
        <w:t xml:space="preserve"> </w:t>
      </w:r>
      <w:r w:rsidR="00D77B3D" w:rsidRPr="000E7794">
        <w:rPr>
          <w:rFonts w:asciiTheme="minorHAnsi" w:hAnsiTheme="minorHAnsi" w:cstheme="minorHAnsi"/>
          <w:sz w:val="22"/>
          <w:szCs w:val="22"/>
        </w:rPr>
        <w:t xml:space="preserve">Offiziell bestätigt wurde nun der </w:t>
      </w:r>
      <w:r w:rsidR="009E37BA" w:rsidRPr="000E7794">
        <w:rPr>
          <w:rFonts w:asciiTheme="minorHAnsi" w:hAnsiTheme="minorHAnsi" w:cstheme="minorHAnsi"/>
          <w:sz w:val="22"/>
          <w:szCs w:val="22"/>
        </w:rPr>
        <w:t>GUINNESS WORLD RECORD „</w:t>
      </w:r>
      <w:proofErr w:type="spellStart"/>
      <w:r w:rsidR="009E37BA" w:rsidRPr="000E7794">
        <w:rPr>
          <w:rFonts w:asciiTheme="minorHAnsi" w:hAnsiTheme="minorHAnsi" w:cstheme="minorHAnsi"/>
          <w:sz w:val="22"/>
          <w:szCs w:val="22"/>
        </w:rPr>
        <w:t>of</w:t>
      </w:r>
      <w:proofErr w:type="spellEnd"/>
      <w:r w:rsidR="009E37BA" w:rsidRPr="000E7794">
        <w:rPr>
          <w:rFonts w:asciiTheme="minorHAnsi" w:hAnsiTheme="minorHAnsi" w:cstheme="minorHAnsi"/>
          <w:sz w:val="22"/>
          <w:szCs w:val="22"/>
        </w:rPr>
        <w:t xml:space="preserve"> </w:t>
      </w:r>
      <w:proofErr w:type="spellStart"/>
      <w:r w:rsidR="00487D8B" w:rsidRPr="000E7794">
        <w:rPr>
          <w:rFonts w:asciiTheme="minorHAnsi" w:hAnsiTheme="minorHAnsi" w:cstheme="minorHAnsi"/>
          <w:sz w:val="22"/>
          <w:szCs w:val="22"/>
        </w:rPr>
        <w:t>most</w:t>
      </w:r>
      <w:proofErr w:type="spellEnd"/>
      <w:r w:rsidR="00487D8B" w:rsidRPr="000E7794">
        <w:rPr>
          <w:rFonts w:asciiTheme="minorHAnsi" w:hAnsiTheme="minorHAnsi" w:cstheme="minorHAnsi"/>
          <w:sz w:val="22"/>
          <w:szCs w:val="22"/>
        </w:rPr>
        <w:t xml:space="preserve"> </w:t>
      </w:r>
      <w:proofErr w:type="spellStart"/>
      <w:r w:rsidR="009E37BA" w:rsidRPr="000E7794">
        <w:rPr>
          <w:rFonts w:asciiTheme="minorHAnsi" w:hAnsiTheme="minorHAnsi" w:cstheme="minorHAnsi"/>
          <w:sz w:val="22"/>
          <w:szCs w:val="22"/>
        </w:rPr>
        <w:t>video</w:t>
      </w:r>
      <w:r w:rsidR="00487D8B" w:rsidRPr="000E7794">
        <w:rPr>
          <w:rFonts w:asciiTheme="minorHAnsi" w:hAnsiTheme="minorHAnsi" w:cstheme="minorHAnsi"/>
          <w:sz w:val="22"/>
          <w:szCs w:val="22"/>
        </w:rPr>
        <w:t>s</w:t>
      </w:r>
      <w:proofErr w:type="spellEnd"/>
      <w:r w:rsidR="00487D8B" w:rsidRPr="000E7794">
        <w:rPr>
          <w:rFonts w:asciiTheme="minorHAnsi" w:hAnsiTheme="minorHAnsi" w:cstheme="minorHAnsi"/>
          <w:sz w:val="22"/>
          <w:szCs w:val="22"/>
        </w:rPr>
        <w:t xml:space="preserve"> </w:t>
      </w:r>
      <w:proofErr w:type="spellStart"/>
      <w:r w:rsidR="00487D8B" w:rsidRPr="000E7794">
        <w:rPr>
          <w:rFonts w:asciiTheme="minorHAnsi" w:hAnsiTheme="minorHAnsi" w:cstheme="minorHAnsi"/>
          <w:sz w:val="22"/>
          <w:szCs w:val="22"/>
        </w:rPr>
        <w:t>of</w:t>
      </w:r>
      <w:proofErr w:type="spellEnd"/>
      <w:r w:rsidR="00487D8B" w:rsidRPr="000E7794">
        <w:rPr>
          <w:rFonts w:asciiTheme="minorHAnsi" w:hAnsiTheme="minorHAnsi" w:cstheme="minorHAnsi"/>
          <w:sz w:val="22"/>
          <w:szCs w:val="22"/>
        </w:rPr>
        <w:t xml:space="preserve"> </w:t>
      </w:r>
      <w:proofErr w:type="spellStart"/>
      <w:r w:rsidR="00487D8B" w:rsidRPr="000E7794">
        <w:rPr>
          <w:rFonts w:asciiTheme="minorHAnsi" w:hAnsiTheme="minorHAnsi" w:cstheme="minorHAnsi"/>
          <w:sz w:val="22"/>
          <w:szCs w:val="22"/>
        </w:rPr>
        <w:t>peop</w:t>
      </w:r>
      <w:r w:rsidR="003E038C" w:rsidRPr="000E7794">
        <w:rPr>
          <w:rFonts w:asciiTheme="minorHAnsi" w:hAnsiTheme="minorHAnsi" w:cstheme="minorHAnsi"/>
          <w:sz w:val="22"/>
          <w:szCs w:val="22"/>
        </w:rPr>
        <w:t>l</w:t>
      </w:r>
      <w:r w:rsidR="00487D8B" w:rsidRPr="000E7794">
        <w:rPr>
          <w:rFonts w:asciiTheme="minorHAnsi" w:hAnsiTheme="minorHAnsi" w:cstheme="minorHAnsi"/>
          <w:sz w:val="22"/>
          <w:szCs w:val="22"/>
        </w:rPr>
        <w:t>e</w:t>
      </w:r>
      <w:proofErr w:type="spellEnd"/>
      <w:r w:rsidR="00487D8B" w:rsidRPr="000E7794">
        <w:rPr>
          <w:rFonts w:asciiTheme="minorHAnsi" w:hAnsiTheme="minorHAnsi" w:cstheme="minorHAnsi"/>
          <w:sz w:val="22"/>
          <w:szCs w:val="22"/>
        </w:rPr>
        <w:t xml:space="preserve"> </w:t>
      </w:r>
      <w:proofErr w:type="spellStart"/>
      <w:r w:rsidR="00487D8B" w:rsidRPr="000E7794">
        <w:rPr>
          <w:rFonts w:asciiTheme="minorHAnsi" w:hAnsiTheme="minorHAnsi" w:cstheme="minorHAnsi"/>
          <w:sz w:val="22"/>
          <w:szCs w:val="22"/>
        </w:rPr>
        <w:t>cooking</w:t>
      </w:r>
      <w:proofErr w:type="spellEnd"/>
      <w:r w:rsidR="00487D8B" w:rsidRPr="000E7794">
        <w:rPr>
          <w:rFonts w:asciiTheme="minorHAnsi" w:hAnsiTheme="minorHAnsi" w:cstheme="minorHAnsi"/>
          <w:sz w:val="22"/>
          <w:szCs w:val="22"/>
        </w:rPr>
        <w:t xml:space="preserve"> </w:t>
      </w:r>
      <w:proofErr w:type="spellStart"/>
      <w:r w:rsidR="00487D8B" w:rsidRPr="000E7794">
        <w:rPr>
          <w:rFonts w:asciiTheme="minorHAnsi" w:hAnsiTheme="minorHAnsi" w:cstheme="minorHAnsi"/>
          <w:sz w:val="22"/>
          <w:szCs w:val="22"/>
        </w:rPr>
        <w:t>uploaded</w:t>
      </w:r>
      <w:proofErr w:type="spellEnd"/>
      <w:r w:rsidR="00487D8B" w:rsidRPr="000E7794">
        <w:rPr>
          <w:rFonts w:asciiTheme="minorHAnsi" w:hAnsiTheme="minorHAnsi" w:cstheme="minorHAnsi"/>
          <w:sz w:val="22"/>
          <w:szCs w:val="22"/>
        </w:rPr>
        <w:t xml:space="preserve"> </w:t>
      </w:r>
      <w:proofErr w:type="spellStart"/>
      <w:r w:rsidR="009E37BA" w:rsidRPr="000E7794">
        <w:rPr>
          <w:rFonts w:asciiTheme="minorHAnsi" w:hAnsiTheme="minorHAnsi" w:cstheme="minorHAnsi"/>
          <w:sz w:val="22"/>
          <w:szCs w:val="22"/>
        </w:rPr>
        <w:t>to</w:t>
      </w:r>
      <w:proofErr w:type="spellEnd"/>
      <w:r w:rsidR="009E37BA" w:rsidRPr="000E7794">
        <w:rPr>
          <w:rFonts w:asciiTheme="minorHAnsi" w:hAnsiTheme="minorHAnsi" w:cstheme="minorHAnsi"/>
          <w:sz w:val="22"/>
          <w:szCs w:val="22"/>
        </w:rPr>
        <w:t xml:space="preserve"> </w:t>
      </w:r>
      <w:proofErr w:type="spellStart"/>
      <w:r w:rsidR="009E37BA" w:rsidRPr="000E7794">
        <w:rPr>
          <w:rFonts w:asciiTheme="minorHAnsi" w:hAnsiTheme="minorHAnsi" w:cstheme="minorHAnsi"/>
          <w:sz w:val="22"/>
          <w:szCs w:val="22"/>
        </w:rPr>
        <w:t>facebook</w:t>
      </w:r>
      <w:proofErr w:type="spellEnd"/>
      <w:r w:rsidR="009E37BA" w:rsidRPr="000E7794">
        <w:rPr>
          <w:rFonts w:asciiTheme="minorHAnsi" w:hAnsiTheme="minorHAnsi" w:cstheme="minorHAnsi"/>
          <w:sz w:val="22"/>
          <w:szCs w:val="22"/>
        </w:rPr>
        <w:t xml:space="preserve"> </w:t>
      </w:r>
      <w:r w:rsidR="00487D8B" w:rsidRPr="000E7794">
        <w:rPr>
          <w:rFonts w:asciiTheme="minorHAnsi" w:hAnsiTheme="minorHAnsi" w:cstheme="minorHAnsi"/>
          <w:sz w:val="22"/>
          <w:szCs w:val="22"/>
        </w:rPr>
        <w:t xml:space="preserve">in </w:t>
      </w:r>
      <w:proofErr w:type="spellStart"/>
      <w:r w:rsidR="00487D8B" w:rsidRPr="000E7794">
        <w:rPr>
          <w:rFonts w:asciiTheme="minorHAnsi" w:hAnsiTheme="minorHAnsi" w:cstheme="minorHAnsi"/>
          <w:sz w:val="22"/>
          <w:szCs w:val="22"/>
        </w:rPr>
        <w:t>one</w:t>
      </w:r>
      <w:proofErr w:type="spellEnd"/>
      <w:r w:rsidR="00487D8B" w:rsidRPr="000E7794">
        <w:rPr>
          <w:rFonts w:asciiTheme="minorHAnsi" w:hAnsiTheme="minorHAnsi" w:cstheme="minorHAnsi"/>
          <w:sz w:val="22"/>
          <w:szCs w:val="22"/>
        </w:rPr>
        <w:t xml:space="preserve"> </w:t>
      </w:r>
      <w:proofErr w:type="spellStart"/>
      <w:r w:rsidR="00487D8B" w:rsidRPr="000E7794">
        <w:rPr>
          <w:rFonts w:asciiTheme="minorHAnsi" w:hAnsiTheme="minorHAnsi" w:cstheme="minorHAnsi"/>
          <w:sz w:val="22"/>
          <w:szCs w:val="22"/>
        </w:rPr>
        <w:t>hour</w:t>
      </w:r>
      <w:proofErr w:type="spellEnd"/>
      <w:r w:rsidR="009E37BA" w:rsidRPr="000E7794">
        <w:rPr>
          <w:rFonts w:asciiTheme="minorHAnsi" w:hAnsiTheme="minorHAnsi" w:cstheme="minorHAnsi"/>
          <w:sz w:val="22"/>
          <w:szCs w:val="22"/>
        </w:rPr>
        <w:t>“</w:t>
      </w:r>
      <w:r w:rsidR="00D77B3D" w:rsidRPr="000E7794">
        <w:rPr>
          <w:rFonts w:asciiTheme="minorHAnsi" w:hAnsiTheme="minorHAnsi" w:cstheme="minorHAnsi"/>
          <w:sz w:val="22"/>
          <w:szCs w:val="22"/>
        </w:rPr>
        <w:t>, den</w:t>
      </w:r>
      <w:r w:rsidR="005A3661" w:rsidRPr="000E7794">
        <w:rPr>
          <w:rFonts w:asciiTheme="minorHAnsi" w:hAnsiTheme="minorHAnsi" w:cstheme="minorHAnsi"/>
          <w:sz w:val="22"/>
          <w:szCs w:val="22"/>
        </w:rPr>
        <w:t xml:space="preserve"> die Firma </w:t>
      </w:r>
      <w:r w:rsidR="00D77B3D" w:rsidRPr="000E7794">
        <w:rPr>
          <w:rFonts w:asciiTheme="minorHAnsi" w:hAnsiTheme="minorHAnsi" w:cstheme="minorHAnsi"/>
          <w:sz w:val="22"/>
          <w:szCs w:val="22"/>
        </w:rPr>
        <w:t xml:space="preserve">Vorwerk zum Jubiläum </w:t>
      </w:r>
      <w:r w:rsidR="00511F7D" w:rsidRPr="000E7794">
        <w:rPr>
          <w:rFonts w:asciiTheme="minorHAnsi" w:hAnsiTheme="minorHAnsi" w:cstheme="minorHAnsi"/>
          <w:sz w:val="22"/>
          <w:szCs w:val="22"/>
        </w:rPr>
        <w:t xml:space="preserve">ihres </w:t>
      </w:r>
      <w:r w:rsidR="005A3661" w:rsidRPr="000E7794">
        <w:rPr>
          <w:rFonts w:asciiTheme="minorHAnsi" w:hAnsiTheme="minorHAnsi" w:cstheme="minorHAnsi"/>
          <w:sz w:val="22"/>
          <w:szCs w:val="22"/>
        </w:rPr>
        <w:t xml:space="preserve">Produktes </w:t>
      </w:r>
      <w:r w:rsidR="00D77B3D" w:rsidRPr="000E7794">
        <w:rPr>
          <w:rFonts w:asciiTheme="minorHAnsi" w:hAnsiTheme="minorHAnsi" w:cstheme="minorHAnsi"/>
          <w:sz w:val="22"/>
          <w:szCs w:val="22"/>
        </w:rPr>
        <w:t>Thermomix</w:t>
      </w:r>
      <w:r w:rsidR="005A3661" w:rsidRPr="000E7794">
        <w:rPr>
          <w:rFonts w:asciiTheme="minorHAnsi" w:hAnsiTheme="minorHAnsi" w:cstheme="minorHAnsi"/>
          <w:sz w:val="22"/>
          <w:szCs w:val="22"/>
        </w:rPr>
        <w:t>®</w:t>
      </w:r>
      <w:r w:rsidR="009731C9" w:rsidRPr="000E7794">
        <w:rPr>
          <w:rFonts w:asciiTheme="minorHAnsi" w:hAnsiTheme="minorHAnsi" w:cstheme="minorHAnsi"/>
          <w:sz w:val="22"/>
          <w:szCs w:val="22"/>
        </w:rPr>
        <w:t xml:space="preserve"> </w:t>
      </w:r>
      <w:r w:rsidR="00D77B3D" w:rsidRPr="000E7794">
        <w:rPr>
          <w:rFonts w:asciiTheme="minorHAnsi" w:hAnsiTheme="minorHAnsi" w:cstheme="minorHAnsi"/>
          <w:sz w:val="22"/>
          <w:szCs w:val="22"/>
        </w:rPr>
        <w:t>am 27.</w:t>
      </w:r>
      <w:r w:rsidR="001E0095" w:rsidRPr="000E7794">
        <w:rPr>
          <w:rFonts w:asciiTheme="minorHAnsi" w:hAnsiTheme="minorHAnsi" w:cstheme="minorHAnsi"/>
          <w:sz w:val="22"/>
          <w:szCs w:val="22"/>
        </w:rPr>
        <w:t xml:space="preserve"> </w:t>
      </w:r>
      <w:r w:rsidR="00D77B3D" w:rsidRPr="000E7794">
        <w:rPr>
          <w:rFonts w:asciiTheme="minorHAnsi" w:hAnsiTheme="minorHAnsi" w:cstheme="minorHAnsi"/>
          <w:sz w:val="22"/>
          <w:szCs w:val="22"/>
        </w:rPr>
        <w:t>November 2021 aufgestellt hat.</w:t>
      </w:r>
      <w:r w:rsidR="003E038C" w:rsidRPr="000E7794">
        <w:rPr>
          <w:rFonts w:asciiTheme="minorHAnsi" w:hAnsiTheme="minorHAnsi" w:cstheme="minorHAnsi"/>
          <w:sz w:val="22"/>
          <w:szCs w:val="22"/>
        </w:rPr>
        <w:t xml:space="preserve"> Die Mindestanforderung lag bei 250 Videos.</w:t>
      </w:r>
      <w:r w:rsidR="00D77B3D" w:rsidRPr="000E7794">
        <w:rPr>
          <w:rFonts w:asciiTheme="minorHAnsi" w:hAnsiTheme="minorHAnsi" w:cstheme="minorHAnsi"/>
          <w:sz w:val="22"/>
          <w:szCs w:val="22"/>
        </w:rPr>
        <w:t xml:space="preserve"> </w:t>
      </w:r>
      <w:r w:rsidR="003743ED" w:rsidRPr="000E7794">
        <w:rPr>
          <w:rFonts w:asciiTheme="minorHAnsi" w:hAnsiTheme="minorHAnsi" w:cstheme="minorHAnsi"/>
          <w:sz w:val="22"/>
          <w:szCs w:val="22"/>
        </w:rPr>
        <w:t>Im Rahmen des Weltrekord</w:t>
      </w:r>
      <w:r w:rsidR="005A3661" w:rsidRPr="000E7794">
        <w:rPr>
          <w:rFonts w:asciiTheme="minorHAnsi" w:hAnsiTheme="minorHAnsi" w:cstheme="minorHAnsi"/>
          <w:sz w:val="22"/>
          <w:szCs w:val="22"/>
        </w:rPr>
        <w:t>s</w:t>
      </w:r>
      <w:r w:rsidR="00F813BF" w:rsidRPr="000E7794">
        <w:rPr>
          <w:rFonts w:asciiTheme="minorHAnsi" w:hAnsiTheme="minorHAnsi" w:cstheme="minorHAnsi"/>
          <w:sz w:val="22"/>
          <w:szCs w:val="22"/>
        </w:rPr>
        <w:t xml:space="preserve"> </w:t>
      </w:r>
      <w:r w:rsidR="003743ED" w:rsidRPr="000E7794">
        <w:rPr>
          <w:rFonts w:asciiTheme="minorHAnsi" w:hAnsiTheme="minorHAnsi" w:cstheme="minorHAnsi"/>
          <w:sz w:val="22"/>
          <w:szCs w:val="22"/>
        </w:rPr>
        <w:t>wurden innerhalb einer Stunde mehr als</w:t>
      </w:r>
      <w:r w:rsidR="003E038C" w:rsidRPr="000E7794">
        <w:rPr>
          <w:rFonts w:asciiTheme="minorHAnsi" w:hAnsiTheme="minorHAnsi" w:cstheme="minorHAnsi"/>
          <w:sz w:val="22"/>
          <w:szCs w:val="22"/>
        </w:rPr>
        <w:t xml:space="preserve"> 1.</w:t>
      </w:r>
      <w:r w:rsidR="009C72D3" w:rsidRPr="000E7794">
        <w:rPr>
          <w:rFonts w:asciiTheme="minorHAnsi" w:hAnsiTheme="minorHAnsi" w:cstheme="minorHAnsi"/>
          <w:sz w:val="22"/>
          <w:szCs w:val="22"/>
        </w:rPr>
        <w:t xml:space="preserve">206 </w:t>
      </w:r>
      <w:r w:rsidR="003743ED" w:rsidRPr="000E7794">
        <w:rPr>
          <w:rFonts w:asciiTheme="minorHAnsi" w:hAnsiTheme="minorHAnsi" w:cstheme="minorHAnsi"/>
          <w:sz w:val="22"/>
          <w:szCs w:val="22"/>
        </w:rPr>
        <w:t xml:space="preserve">Kochvideos durch die </w:t>
      </w:r>
      <w:r w:rsidR="001031D6" w:rsidRPr="000E7794">
        <w:rPr>
          <w:rFonts w:asciiTheme="minorHAnsi" w:hAnsiTheme="minorHAnsi" w:cstheme="minorHAnsi"/>
          <w:sz w:val="22"/>
          <w:szCs w:val="22"/>
        </w:rPr>
        <w:t xml:space="preserve">internationale </w:t>
      </w:r>
      <w:r w:rsidR="003743ED" w:rsidRPr="000E7794">
        <w:rPr>
          <w:rFonts w:asciiTheme="minorHAnsi" w:hAnsiTheme="minorHAnsi" w:cstheme="minorHAnsi"/>
          <w:sz w:val="22"/>
          <w:szCs w:val="22"/>
        </w:rPr>
        <w:t>Thermomix®</w:t>
      </w:r>
      <w:r w:rsidR="009731C9" w:rsidRPr="000E7794">
        <w:rPr>
          <w:rFonts w:asciiTheme="minorHAnsi" w:hAnsiTheme="minorHAnsi" w:cstheme="minorHAnsi"/>
          <w:sz w:val="22"/>
          <w:szCs w:val="22"/>
        </w:rPr>
        <w:t xml:space="preserve"> </w:t>
      </w:r>
      <w:r w:rsidR="001031D6" w:rsidRPr="000E7794">
        <w:rPr>
          <w:rFonts w:asciiTheme="minorHAnsi" w:hAnsiTheme="minorHAnsi" w:cstheme="minorHAnsi"/>
          <w:sz w:val="22"/>
          <w:szCs w:val="22"/>
        </w:rPr>
        <w:t>Community</w:t>
      </w:r>
      <w:r w:rsidR="001031D6" w:rsidRPr="000E7794" w:rsidDel="001031D6">
        <w:rPr>
          <w:rFonts w:asciiTheme="minorHAnsi" w:hAnsiTheme="minorHAnsi" w:cstheme="minorHAnsi"/>
          <w:sz w:val="22"/>
          <w:szCs w:val="22"/>
        </w:rPr>
        <w:t xml:space="preserve"> </w:t>
      </w:r>
      <w:r w:rsidR="001031D6" w:rsidRPr="000E7794">
        <w:rPr>
          <w:rFonts w:asciiTheme="minorHAnsi" w:hAnsiTheme="minorHAnsi" w:cstheme="minorHAnsi"/>
          <w:sz w:val="22"/>
          <w:szCs w:val="22"/>
        </w:rPr>
        <w:t>auf Facebook</w:t>
      </w:r>
      <w:r w:rsidR="003743ED" w:rsidRPr="000E7794">
        <w:rPr>
          <w:rFonts w:asciiTheme="minorHAnsi" w:hAnsiTheme="minorHAnsi" w:cstheme="minorHAnsi"/>
          <w:sz w:val="22"/>
          <w:szCs w:val="22"/>
        </w:rPr>
        <w:t xml:space="preserve"> hochgeladen. Parallel dazu fand </w:t>
      </w:r>
      <w:r w:rsidR="00F813BF" w:rsidRPr="000E7794">
        <w:rPr>
          <w:rFonts w:asciiTheme="minorHAnsi" w:hAnsiTheme="minorHAnsi" w:cstheme="minorHAnsi"/>
          <w:sz w:val="22"/>
          <w:szCs w:val="22"/>
        </w:rPr>
        <w:t xml:space="preserve">das </w:t>
      </w:r>
      <w:r w:rsidR="003743ED" w:rsidRPr="000E7794">
        <w:rPr>
          <w:rFonts w:asciiTheme="minorHAnsi" w:hAnsiTheme="minorHAnsi" w:cstheme="minorHAnsi"/>
          <w:sz w:val="22"/>
          <w:szCs w:val="22"/>
        </w:rPr>
        <w:t xml:space="preserve">Jubiläums </w:t>
      </w:r>
      <w:r w:rsidR="00D77B3D" w:rsidRPr="000E7794">
        <w:rPr>
          <w:rFonts w:asciiTheme="minorHAnsi" w:hAnsiTheme="minorHAnsi" w:cstheme="minorHAnsi"/>
          <w:sz w:val="22"/>
          <w:szCs w:val="22"/>
        </w:rPr>
        <w:t>Live Stream</w:t>
      </w:r>
      <w:r w:rsidR="001031D6" w:rsidRPr="000E7794">
        <w:rPr>
          <w:rFonts w:asciiTheme="minorHAnsi" w:hAnsiTheme="minorHAnsi" w:cstheme="minorHAnsi"/>
          <w:sz w:val="22"/>
          <w:szCs w:val="22"/>
        </w:rPr>
        <w:t>ing</w:t>
      </w:r>
      <w:r w:rsidR="00D77B3D" w:rsidRPr="000E7794">
        <w:rPr>
          <w:rFonts w:asciiTheme="minorHAnsi" w:hAnsiTheme="minorHAnsi" w:cstheme="minorHAnsi"/>
          <w:sz w:val="22"/>
          <w:szCs w:val="22"/>
        </w:rPr>
        <w:t xml:space="preserve"> Event von Vorwerk – umgesetzt durch die </w:t>
      </w:r>
      <w:proofErr w:type="spellStart"/>
      <w:r w:rsidR="00D77B3D" w:rsidRPr="000E7794">
        <w:rPr>
          <w:rFonts w:asciiTheme="minorHAnsi" w:hAnsiTheme="minorHAnsi" w:cstheme="minorHAnsi"/>
          <w:sz w:val="22"/>
          <w:szCs w:val="22"/>
        </w:rPr>
        <w:t>POOLgroup</w:t>
      </w:r>
      <w:proofErr w:type="spellEnd"/>
      <w:r w:rsidR="003743ED" w:rsidRPr="000E7794">
        <w:rPr>
          <w:rFonts w:asciiTheme="minorHAnsi" w:hAnsiTheme="minorHAnsi" w:cstheme="minorHAnsi"/>
          <w:sz w:val="22"/>
          <w:szCs w:val="22"/>
        </w:rPr>
        <w:t xml:space="preserve"> – statt, in dem </w:t>
      </w:r>
      <w:r w:rsidR="003743ED" w:rsidRPr="000E7794">
        <w:rPr>
          <w:rFonts w:asciiTheme="minorHAnsi" w:hAnsiTheme="minorHAnsi" w:cstheme="minorHAnsi"/>
          <w:color w:val="000000" w:themeColor="text1"/>
          <w:sz w:val="22"/>
          <w:szCs w:val="22"/>
        </w:rPr>
        <w:t>C</w:t>
      </w:r>
      <w:r w:rsidR="0072796F" w:rsidRPr="000E7794">
        <w:rPr>
          <w:rFonts w:asciiTheme="minorHAnsi" w:hAnsiTheme="minorHAnsi" w:cstheme="minorHAnsi"/>
          <w:color w:val="000000" w:themeColor="text1"/>
          <w:sz w:val="22"/>
          <w:szCs w:val="22"/>
        </w:rPr>
        <w:t xml:space="preserve">hief </w:t>
      </w:r>
      <w:proofErr w:type="spellStart"/>
      <w:r w:rsidR="003743ED" w:rsidRPr="000E7794">
        <w:rPr>
          <w:rFonts w:asciiTheme="minorHAnsi" w:hAnsiTheme="minorHAnsi" w:cstheme="minorHAnsi"/>
          <w:color w:val="000000" w:themeColor="text1"/>
          <w:sz w:val="22"/>
          <w:szCs w:val="22"/>
        </w:rPr>
        <w:t>S</w:t>
      </w:r>
      <w:r w:rsidR="00A86613" w:rsidRPr="000E7794">
        <w:rPr>
          <w:rFonts w:asciiTheme="minorHAnsi" w:hAnsiTheme="minorHAnsi" w:cstheme="minorHAnsi"/>
          <w:color w:val="000000" w:themeColor="text1"/>
          <w:sz w:val="22"/>
          <w:szCs w:val="22"/>
        </w:rPr>
        <w:t>ales</w:t>
      </w:r>
      <w:proofErr w:type="spellEnd"/>
      <w:r w:rsidR="0072796F" w:rsidRPr="000E7794">
        <w:rPr>
          <w:rFonts w:asciiTheme="minorHAnsi" w:hAnsiTheme="minorHAnsi" w:cstheme="minorHAnsi"/>
          <w:color w:val="000000" w:themeColor="text1"/>
          <w:sz w:val="22"/>
          <w:szCs w:val="22"/>
        </w:rPr>
        <w:t xml:space="preserve"> </w:t>
      </w:r>
      <w:r w:rsidR="003743ED" w:rsidRPr="000E7794">
        <w:rPr>
          <w:rFonts w:asciiTheme="minorHAnsi" w:hAnsiTheme="minorHAnsi" w:cstheme="minorHAnsi"/>
          <w:color w:val="000000" w:themeColor="text1"/>
          <w:sz w:val="22"/>
          <w:szCs w:val="22"/>
        </w:rPr>
        <w:t>O</w:t>
      </w:r>
      <w:r w:rsidR="0072796F" w:rsidRPr="000E7794">
        <w:rPr>
          <w:rFonts w:asciiTheme="minorHAnsi" w:hAnsiTheme="minorHAnsi" w:cstheme="minorHAnsi"/>
          <w:color w:val="000000" w:themeColor="text1"/>
          <w:sz w:val="22"/>
          <w:szCs w:val="22"/>
        </w:rPr>
        <w:t xml:space="preserve">fficer </w:t>
      </w:r>
      <w:r w:rsidR="003743ED" w:rsidRPr="000E7794">
        <w:rPr>
          <w:rFonts w:asciiTheme="minorHAnsi" w:hAnsiTheme="minorHAnsi" w:cstheme="minorHAnsi"/>
          <w:color w:val="000000" w:themeColor="text1"/>
          <w:sz w:val="22"/>
          <w:szCs w:val="22"/>
        </w:rPr>
        <w:t xml:space="preserve">Michael </w:t>
      </w:r>
      <w:proofErr w:type="spellStart"/>
      <w:r w:rsidR="003743ED" w:rsidRPr="000E7794">
        <w:rPr>
          <w:rFonts w:asciiTheme="minorHAnsi" w:hAnsiTheme="minorHAnsi" w:cstheme="minorHAnsi"/>
          <w:color w:val="000000" w:themeColor="text1"/>
          <w:sz w:val="22"/>
          <w:szCs w:val="22"/>
        </w:rPr>
        <w:t>Tzi</w:t>
      </w:r>
      <w:r w:rsidR="001031D6" w:rsidRPr="000E7794">
        <w:rPr>
          <w:rFonts w:asciiTheme="minorHAnsi" w:hAnsiTheme="minorHAnsi" w:cstheme="minorHAnsi"/>
          <w:color w:val="000000" w:themeColor="text1"/>
          <w:sz w:val="22"/>
          <w:szCs w:val="22"/>
        </w:rPr>
        <w:t>a</w:t>
      </w:r>
      <w:r w:rsidR="003743ED" w:rsidRPr="000E7794">
        <w:rPr>
          <w:rFonts w:asciiTheme="minorHAnsi" w:hAnsiTheme="minorHAnsi" w:cstheme="minorHAnsi"/>
          <w:color w:val="000000" w:themeColor="text1"/>
          <w:sz w:val="22"/>
          <w:szCs w:val="22"/>
        </w:rPr>
        <w:t>llas</w:t>
      </w:r>
      <w:proofErr w:type="spellEnd"/>
      <w:r w:rsidR="003743ED" w:rsidRPr="000E7794">
        <w:rPr>
          <w:rFonts w:asciiTheme="minorHAnsi" w:hAnsiTheme="minorHAnsi" w:cstheme="minorHAnsi"/>
          <w:color w:val="000000" w:themeColor="text1"/>
          <w:sz w:val="22"/>
          <w:szCs w:val="22"/>
        </w:rPr>
        <w:t xml:space="preserve"> und Senior </w:t>
      </w:r>
      <w:proofErr w:type="spellStart"/>
      <w:r w:rsidR="003743ED" w:rsidRPr="000E7794">
        <w:rPr>
          <w:rFonts w:asciiTheme="minorHAnsi" w:hAnsiTheme="minorHAnsi" w:cstheme="minorHAnsi"/>
          <w:color w:val="000000" w:themeColor="text1"/>
          <w:sz w:val="22"/>
          <w:szCs w:val="22"/>
        </w:rPr>
        <w:t>Vice</w:t>
      </w:r>
      <w:proofErr w:type="spellEnd"/>
      <w:r w:rsidR="003743ED" w:rsidRPr="000E7794">
        <w:rPr>
          <w:rFonts w:asciiTheme="minorHAnsi" w:hAnsiTheme="minorHAnsi" w:cstheme="minorHAnsi"/>
          <w:color w:val="000000" w:themeColor="text1"/>
          <w:sz w:val="22"/>
          <w:szCs w:val="22"/>
        </w:rPr>
        <w:t xml:space="preserve"> </w:t>
      </w:r>
      <w:proofErr w:type="spellStart"/>
      <w:r w:rsidR="003743ED" w:rsidRPr="000E7794">
        <w:rPr>
          <w:rFonts w:asciiTheme="minorHAnsi" w:hAnsiTheme="minorHAnsi" w:cstheme="minorHAnsi"/>
          <w:color w:val="000000" w:themeColor="text1"/>
          <w:sz w:val="22"/>
          <w:szCs w:val="22"/>
        </w:rPr>
        <w:t>President</w:t>
      </w:r>
      <w:proofErr w:type="spellEnd"/>
      <w:r w:rsidR="003743ED" w:rsidRPr="000E7794">
        <w:rPr>
          <w:rFonts w:asciiTheme="minorHAnsi" w:hAnsiTheme="minorHAnsi" w:cstheme="minorHAnsi"/>
          <w:color w:val="000000" w:themeColor="text1"/>
          <w:sz w:val="22"/>
          <w:szCs w:val="22"/>
        </w:rPr>
        <w:t xml:space="preserve"> </w:t>
      </w:r>
      <w:proofErr w:type="spellStart"/>
      <w:r w:rsidR="003743ED" w:rsidRPr="000E7794">
        <w:rPr>
          <w:rFonts w:asciiTheme="minorHAnsi" w:hAnsiTheme="minorHAnsi" w:cstheme="minorHAnsi"/>
          <w:color w:val="000000" w:themeColor="text1"/>
          <w:sz w:val="22"/>
          <w:szCs w:val="22"/>
        </w:rPr>
        <w:t>Sales</w:t>
      </w:r>
      <w:proofErr w:type="spellEnd"/>
      <w:r w:rsidR="003743ED" w:rsidRPr="000E7794">
        <w:rPr>
          <w:rFonts w:asciiTheme="minorHAnsi" w:hAnsiTheme="minorHAnsi" w:cstheme="minorHAnsi"/>
          <w:color w:val="000000" w:themeColor="text1"/>
          <w:sz w:val="22"/>
          <w:szCs w:val="22"/>
        </w:rPr>
        <w:t xml:space="preserve"> </w:t>
      </w:r>
      <w:proofErr w:type="spellStart"/>
      <w:r w:rsidR="003743ED" w:rsidRPr="000E7794">
        <w:rPr>
          <w:rFonts w:asciiTheme="minorHAnsi" w:hAnsiTheme="minorHAnsi" w:cstheme="minorHAnsi"/>
          <w:color w:val="000000" w:themeColor="text1"/>
          <w:sz w:val="22"/>
          <w:szCs w:val="22"/>
        </w:rPr>
        <w:t>Sido</w:t>
      </w:r>
      <w:proofErr w:type="spellEnd"/>
      <w:r w:rsidR="003743ED" w:rsidRPr="000E7794">
        <w:rPr>
          <w:rFonts w:asciiTheme="minorHAnsi" w:hAnsiTheme="minorHAnsi" w:cstheme="minorHAnsi"/>
          <w:color w:val="000000" w:themeColor="text1"/>
          <w:sz w:val="22"/>
          <w:szCs w:val="22"/>
        </w:rPr>
        <w:t xml:space="preserve"> </w:t>
      </w:r>
      <w:r w:rsidR="001031D6" w:rsidRPr="000E7794">
        <w:rPr>
          <w:rFonts w:asciiTheme="minorHAnsi" w:hAnsiTheme="minorHAnsi" w:cstheme="minorHAnsi"/>
          <w:color w:val="000000" w:themeColor="text1"/>
          <w:sz w:val="22"/>
          <w:szCs w:val="22"/>
        </w:rPr>
        <w:t xml:space="preserve">Jan </w:t>
      </w:r>
      <w:proofErr w:type="spellStart"/>
      <w:r w:rsidR="003743ED" w:rsidRPr="000E7794">
        <w:rPr>
          <w:rFonts w:asciiTheme="minorHAnsi" w:hAnsiTheme="minorHAnsi" w:cstheme="minorHAnsi"/>
          <w:color w:val="000000" w:themeColor="text1"/>
          <w:sz w:val="22"/>
          <w:szCs w:val="22"/>
        </w:rPr>
        <w:t>Hofman</w:t>
      </w:r>
      <w:proofErr w:type="spellEnd"/>
      <w:r w:rsidR="003743ED" w:rsidRPr="000E7794">
        <w:rPr>
          <w:rFonts w:asciiTheme="minorHAnsi" w:hAnsiTheme="minorHAnsi" w:cstheme="minorHAnsi"/>
          <w:color w:val="000000" w:themeColor="text1"/>
          <w:sz w:val="22"/>
          <w:szCs w:val="22"/>
        </w:rPr>
        <w:t xml:space="preserve"> </w:t>
      </w:r>
      <w:r w:rsidR="00984006" w:rsidRPr="000E7794">
        <w:rPr>
          <w:rFonts w:asciiTheme="minorHAnsi" w:hAnsiTheme="minorHAnsi" w:cstheme="minorHAnsi"/>
          <w:color w:val="000000" w:themeColor="text1"/>
          <w:sz w:val="22"/>
          <w:szCs w:val="22"/>
        </w:rPr>
        <w:t xml:space="preserve">von Vorwerk International </w:t>
      </w:r>
      <w:r w:rsidR="003743ED" w:rsidRPr="000E7794">
        <w:rPr>
          <w:rFonts w:asciiTheme="minorHAnsi" w:hAnsiTheme="minorHAnsi" w:cstheme="minorHAnsi"/>
          <w:color w:val="000000" w:themeColor="text1"/>
          <w:sz w:val="22"/>
          <w:szCs w:val="22"/>
        </w:rPr>
        <w:t xml:space="preserve">virtuell durch </w:t>
      </w:r>
      <w:r w:rsidR="002B056F" w:rsidRPr="000E7794">
        <w:rPr>
          <w:rFonts w:asciiTheme="minorHAnsi" w:hAnsiTheme="minorHAnsi" w:cstheme="minorHAnsi"/>
          <w:color w:val="000000" w:themeColor="text1"/>
          <w:sz w:val="22"/>
          <w:szCs w:val="22"/>
        </w:rPr>
        <w:t xml:space="preserve">fünf </w:t>
      </w:r>
      <w:r w:rsidR="003743ED" w:rsidRPr="000E7794">
        <w:rPr>
          <w:rFonts w:asciiTheme="minorHAnsi" w:hAnsiTheme="minorHAnsi" w:cstheme="minorHAnsi"/>
          <w:color w:val="000000" w:themeColor="text1"/>
          <w:sz w:val="22"/>
          <w:szCs w:val="22"/>
        </w:rPr>
        <w:t>Dekaden</w:t>
      </w:r>
      <w:r w:rsidR="00F813BF" w:rsidRPr="000E7794">
        <w:rPr>
          <w:rFonts w:asciiTheme="minorHAnsi" w:hAnsiTheme="minorHAnsi" w:cstheme="minorHAnsi"/>
          <w:color w:val="000000" w:themeColor="text1"/>
          <w:sz w:val="22"/>
          <w:szCs w:val="22"/>
        </w:rPr>
        <w:t xml:space="preserve"> </w:t>
      </w:r>
      <w:r w:rsidR="003743ED" w:rsidRPr="000E7794">
        <w:rPr>
          <w:rFonts w:asciiTheme="minorHAnsi" w:hAnsiTheme="minorHAnsi" w:cstheme="minorHAnsi"/>
          <w:color w:val="000000" w:themeColor="text1"/>
          <w:sz w:val="22"/>
          <w:szCs w:val="22"/>
        </w:rPr>
        <w:t>Erfolgsgeschichte des Thermomix</w:t>
      </w:r>
      <w:r w:rsidR="001E0095" w:rsidRPr="000E7794">
        <w:rPr>
          <w:rFonts w:asciiTheme="minorHAnsi" w:hAnsiTheme="minorHAnsi" w:cstheme="minorHAnsi"/>
          <w:color w:val="000000" w:themeColor="text1"/>
          <w:sz w:val="22"/>
          <w:szCs w:val="22"/>
        </w:rPr>
        <w:t>®</w:t>
      </w:r>
      <w:r w:rsidR="003743ED" w:rsidRPr="000E7794">
        <w:rPr>
          <w:rFonts w:asciiTheme="minorHAnsi" w:hAnsiTheme="minorHAnsi" w:cstheme="minorHAnsi"/>
          <w:color w:val="000000" w:themeColor="text1"/>
          <w:sz w:val="22"/>
          <w:szCs w:val="22"/>
        </w:rPr>
        <w:t xml:space="preserve"> führten. </w:t>
      </w:r>
      <w:r w:rsidR="0072796F" w:rsidRPr="000E7794">
        <w:rPr>
          <w:rFonts w:asciiTheme="minorHAnsi" w:hAnsiTheme="minorHAnsi" w:cstheme="minorHAnsi"/>
          <w:color w:val="000000" w:themeColor="text1"/>
          <w:sz w:val="22"/>
          <w:szCs w:val="22"/>
        </w:rPr>
        <w:t>I</w:t>
      </w:r>
      <w:r w:rsidR="0072796F" w:rsidRPr="000E7794">
        <w:rPr>
          <w:rFonts w:asciiTheme="minorHAnsi" w:eastAsiaTheme="minorHAnsi" w:hAnsiTheme="minorHAnsi" w:cstheme="minorHAnsi"/>
          <w:color w:val="000000"/>
          <w:sz w:val="22"/>
          <w:szCs w:val="22"/>
          <w:lang w:eastAsia="en-US"/>
        </w:rPr>
        <w:t xml:space="preserve">m virtuellen XR Studio der </w:t>
      </w:r>
      <w:proofErr w:type="spellStart"/>
      <w:r w:rsidR="0072796F" w:rsidRPr="000E7794">
        <w:rPr>
          <w:rFonts w:asciiTheme="minorHAnsi" w:eastAsiaTheme="minorHAnsi" w:hAnsiTheme="minorHAnsi" w:cstheme="minorHAnsi"/>
          <w:color w:val="000000"/>
          <w:sz w:val="22"/>
          <w:szCs w:val="22"/>
          <w:lang w:eastAsia="en-US"/>
        </w:rPr>
        <w:t>POOLgroup</w:t>
      </w:r>
      <w:proofErr w:type="spellEnd"/>
      <w:r w:rsidR="0072796F" w:rsidRPr="000E7794">
        <w:rPr>
          <w:rFonts w:asciiTheme="minorHAnsi" w:eastAsiaTheme="minorHAnsi" w:hAnsiTheme="minorHAnsi" w:cstheme="minorHAnsi"/>
          <w:color w:val="000000"/>
          <w:sz w:val="22"/>
          <w:szCs w:val="22"/>
          <w:lang w:eastAsia="en-US"/>
        </w:rPr>
        <w:t xml:space="preserve"> in Emsdetten sprachen sie unter anderem per Live-Zuschaltung mit Vorwerk Teams aus fünf Ländern weltweit über unterschiedlichen Esskulturen und die Leidenschaft für den Genuss und </w:t>
      </w:r>
      <w:r w:rsidR="009731C9" w:rsidRPr="000E7794">
        <w:rPr>
          <w:rFonts w:asciiTheme="minorHAnsi" w:eastAsiaTheme="minorHAnsi" w:hAnsiTheme="minorHAnsi" w:cstheme="minorHAnsi"/>
          <w:color w:val="000000"/>
          <w:sz w:val="22"/>
          <w:szCs w:val="22"/>
          <w:lang w:eastAsia="en-US"/>
        </w:rPr>
        <w:t>T</w:t>
      </w:r>
      <w:r w:rsidR="0072796F" w:rsidRPr="000E7794">
        <w:rPr>
          <w:rFonts w:asciiTheme="minorHAnsi" w:eastAsiaTheme="minorHAnsi" w:hAnsiTheme="minorHAnsi" w:cstheme="minorHAnsi"/>
          <w:color w:val="000000"/>
          <w:sz w:val="22"/>
          <w:szCs w:val="22"/>
          <w:lang w:eastAsia="en-US"/>
        </w:rPr>
        <w:t>hermomix</w:t>
      </w:r>
      <w:r w:rsidR="001E0095" w:rsidRPr="000E7794">
        <w:rPr>
          <w:rFonts w:asciiTheme="minorHAnsi" w:eastAsiaTheme="minorHAnsi" w:hAnsiTheme="minorHAnsi" w:cstheme="minorHAnsi"/>
          <w:color w:val="000000"/>
          <w:sz w:val="22"/>
          <w:szCs w:val="22"/>
          <w:lang w:eastAsia="en-US"/>
        </w:rPr>
        <w:t>®</w:t>
      </w:r>
      <w:r w:rsidR="0072796F" w:rsidRPr="000E7794">
        <w:rPr>
          <w:rFonts w:asciiTheme="minorHAnsi" w:eastAsiaTheme="minorHAnsi" w:hAnsiTheme="minorHAnsi" w:cstheme="minorHAnsi"/>
          <w:color w:val="000000"/>
          <w:sz w:val="22"/>
          <w:szCs w:val="22"/>
          <w:lang w:eastAsia="en-US"/>
        </w:rPr>
        <w:t>.</w:t>
      </w:r>
      <w:r w:rsidR="00AC0A03" w:rsidRPr="000E7794">
        <w:rPr>
          <w:rFonts w:asciiTheme="minorHAnsi" w:eastAsiaTheme="minorHAnsi" w:hAnsiTheme="minorHAnsi" w:cstheme="minorHAnsi"/>
          <w:color w:val="000000"/>
          <w:sz w:val="22"/>
          <w:szCs w:val="22"/>
          <w:lang w:eastAsia="en-US"/>
        </w:rPr>
        <w:t xml:space="preserve"> Das englischsprachige Event wurde zeitgleich nicht nur in über 20 Ländern verfolgt, sondern auch noch in 8 Sprachen (Französisch, Italienisch, Spanisch, Polnisch, Portugiesisch, Tschechisch, Türkisch und Deutsch) übersetzt.</w:t>
      </w:r>
    </w:p>
    <w:p w14:paraId="7C254C8B" w14:textId="77777777" w:rsidR="005C150F" w:rsidRPr="005C150F" w:rsidRDefault="005C150F" w:rsidP="00AC0A03">
      <w:pPr>
        <w:pStyle w:val="StandardWeb"/>
        <w:shd w:val="clear" w:color="auto" w:fill="FFFFFF"/>
        <w:spacing w:line="360" w:lineRule="auto"/>
        <w:jc w:val="both"/>
        <w:rPr>
          <w:rFonts w:asciiTheme="minorHAnsi" w:hAnsiTheme="minorHAnsi" w:cstheme="minorHAnsi"/>
          <w:color w:val="000000" w:themeColor="text1"/>
          <w:sz w:val="16"/>
          <w:szCs w:val="16"/>
        </w:rPr>
      </w:pPr>
    </w:p>
    <w:p w14:paraId="7889F43C" w14:textId="27FA9F7C" w:rsidR="00B96951" w:rsidRPr="000E7794" w:rsidRDefault="002B056F" w:rsidP="00511F7D">
      <w:pPr>
        <w:pStyle w:val="StandardWeb"/>
        <w:shd w:val="clear" w:color="auto" w:fill="FFFFFF"/>
        <w:spacing w:after="0" w:line="360" w:lineRule="auto"/>
        <w:jc w:val="both"/>
        <w:rPr>
          <w:rFonts w:asciiTheme="minorHAnsi" w:hAnsiTheme="minorHAnsi" w:cstheme="minorHAnsi"/>
          <w:b/>
          <w:bCs/>
          <w:color w:val="000000" w:themeColor="text1"/>
          <w:sz w:val="22"/>
          <w:szCs w:val="22"/>
        </w:rPr>
      </w:pPr>
      <w:r w:rsidRPr="000E7794">
        <w:rPr>
          <w:rFonts w:asciiTheme="minorHAnsi" w:hAnsiTheme="minorHAnsi" w:cstheme="minorHAnsi"/>
          <w:b/>
          <w:bCs/>
          <w:color w:val="000000" w:themeColor="text1"/>
          <w:sz w:val="22"/>
          <w:szCs w:val="22"/>
        </w:rPr>
        <w:t>Weltweite Reichweite in allen teilnehmenden Thermomix</w:t>
      </w:r>
      <w:r w:rsidR="00511F7D" w:rsidRPr="000E7794">
        <w:rPr>
          <w:rFonts w:asciiTheme="minorHAnsi" w:hAnsiTheme="minorHAnsi" w:cstheme="minorHAnsi"/>
          <w:color w:val="000000" w:themeColor="text1"/>
          <w:sz w:val="22"/>
          <w:szCs w:val="22"/>
        </w:rPr>
        <w:t>®</w:t>
      </w:r>
      <w:r w:rsidR="00511F7D" w:rsidRPr="000E7794">
        <w:rPr>
          <w:rFonts w:asciiTheme="minorHAnsi" w:hAnsiTheme="minorHAnsi" w:cstheme="minorHAnsi"/>
          <w:b/>
          <w:bCs/>
          <w:color w:val="000000" w:themeColor="text1"/>
          <w:sz w:val="22"/>
          <w:szCs w:val="22"/>
        </w:rPr>
        <w:t>-</w:t>
      </w:r>
      <w:r w:rsidRPr="000E7794">
        <w:rPr>
          <w:rFonts w:asciiTheme="minorHAnsi" w:hAnsiTheme="minorHAnsi" w:cstheme="minorHAnsi"/>
          <w:b/>
          <w:bCs/>
          <w:color w:val="000000" w:themeColor="text1"/>
          <w:sz w:val="22"/>
          <w:szCs w:val="22"/>
        </w:rPr>
        <w:t xml:space="preserve">Ländern </w:t>
      </w:r>
    </w:p>
    <w:p w14:paraId="54C52586" w14:textId="77777777" w:rsidR="00C66F23" w:rsidRPr="005C150F" w:rsidRDefault="00C66F23" w:rsidP="00511F7D">
      <w:pPr>
        <w:pStyle w:val="StandardWeb"/>
        <w:shd w:val="clear" w:color="auto" w:fill="FFFFFF"/>
        <w:spacing w:after="0" w:line="360" w:lineRule="auto"/>
        <w:jc w:val="both"/>
        <w:rPr>
          <w:rFonts w:asciiTheme="minorHAnsi" w:hAnsiTheme="minorHAnsi" w:cstheme="minorHAnsi"/>
          <w:b/>
          <w:bCs/>
          <w:color w:val="000000" w:themeColor="text1"/>
          <w:sz w:val="16"/>
          <w:szCs w:val="16"/>
        </w:rPr>
      </w:pPr>
    </w:p>
    <w:p w14:paraId="5DEC6301" w14:textId="74C10A9A" w:rsidR="002B056F" w:rsidRPr="000E7794" w:rsidRDefault="00670107" w:rsidP="006F5B7F">
      <w:pPr>
        <w:spacing w:line="360" w:lineRule="auto"/>
        <w:jc w:val="both"/>
        <w:rPr>
          <w:rFonts w:asciiTheme="minorHAnsi" w:eastAsiaTheme="minorHAnsi" w:hAnsiTheme="minorHAnsi" w:cstheme="minorHAnsi"/>
          <w:color w:val="000000"/>
          <w:sz w:val="22"/>
          <w:szCs w:val="22"/>
          <w:lang w:eastAsia="en-US"/>
        </w:rPr>
      </w:pPr>
      <w:r w:rsidRPr="000E7794">
        <w:rPr>
          <w:rFonts w:asciiTheme="minorHAnsi" w:eastAsiaTheme="minorHAnsi" w:hAnsiTheme="minorHAnsi" w:cstheme="minorHAnsi"/>
          <w:color w:val="000000"/>
          <w:sz w:val="22"/>
          <w:szCs w:val="22"/>
          <w:lang w:eastAsia="en-US"/>
        </w:rPr>
        <w:t xml:space="preserve">Damit bewies die </w:t>
      </w:r>
      <w:proofErr w:type="spellStart"/>
      <w:r w:rsidRPr="000E7794">
        <w:rPr>
          <w:rFonts w:asciiTheme="minorHAnsi" w:eastAsiaTheme="minorHAnsi" w:hAnsiTheme="minorHAnsi" w:cstheme="minorHAnsi"/>
          <w:color w:val="000000"/>
          <w:sz w:val="22"/>
          <w:szCs w:val="22"/>
          <w:lang w:eastAsia="en-US"/>
        </w:rPr>
        <w:t>POOLgroup</w:t>
      </w:r>
      <w:proofErr w:type="spellEnd"/>
      <w:r w:rsidRPr="000E7794">
        <w:rPr>
          <w:rFonts w:asciiTheme="minorHAnsi" w:eastAsiaTheme="minorHAnsi" w:hAnsiTheme="minorHAnsi" w:cstheme="minorHAnsi"/>
          <w:color w:val="000000"/>
          <w:sz w:val="22"/>
          <w:szCs w:val="22"/>
          <w:lang w:eastAsia="en-US"/>
        </w:rPr>
        <w:t xml:space="preserve"> einmal mehr ihre Expertise für performante Live Streaming Events. Sowohl der Weltrekord via Facebook </w:t>
      </w:r>
      <w:r w:rsidR="002A7319" w:rsidRPr="000E7794">
        <w:rPr>
          <w:rFonts w:asciiTheme="minorHAnsi" w:eastAsiaTheme="minorHAnsi" w:hAnsiTheme="minorHAnsi" w:cstheme="minorHAnsi"/>
          <w:color w:val="000000"/>
          <w:sz w:val="22"/>
          <w:szCs w:val="22"/>
          <w:lang w:eastAsia="en-US"/>
        </w:rPr>
        <w:t xml:space="preserve">Upload und </w:t>
      </w:r>
      <w:r w:rsidRPr="000E7794">
        <w:rPr>
          <w:rFonts w:asciiTheme="minorHAnsi" w:eastAsiaTheme="minorHAnsi" w:hAnsiTheme="minorHAnsi" w:cstheme="minorHAnsi"/>
          <w:color w:val="000000"/>
          <w:sz w:val="22"/>
          <w:szCs w:val="22"/>
          <w:lang w:eastAsia="en-US"/>
        </w:rPr>
        <w:t>Live</w:t>
      </w:r>
      <w:r w:rsidR="00AE793D" w:rsidRPr="000E7794">
        <w:rPr>
          <w:rFonts w:asciiTheme="minorHAnsi" w:eastAsiaTheme="minorHAnsi" w:hAnsiTheme="minorHAnsi" w:cstheme="minorHAnsi"/>
          <w:color w:val="000000"/>
          <w:sz w:val="22"/>
          <w:szCs w:val="22"/>
          <w:lang w:eastAsia="en-US"/>
        </w:rPr>
        <w:t>-</w:t>
      </w:r>
      <w:r w:rsidRPr="000E7794">
        <w:rPr>
          <w:rFonts w:asciiTheme="minorHAnsi" w:eastAsiaTheme="minorHAnsi" w:hAnsiTheme="minorHAnsi" w:cstheme="minorHAnsi"/>
          <w:color w:val="000000"/>
          <w:sz w:val="22"/>
          <w:szCs w:val="22"/>
          <w:lang w:eastAsia="en-US"/>
        </w:rPr>
        <w:t xml:space="preserve">Stream wie auch die Jubiläums Show </w:t>
      </w:r>
      <w:r w:rsidR="002A7319" w:rsidRPr="000E7794">
        <w:rPr>
          <w:rFonts w:asciiTheme="minorHAnsi" w:eastAsiaTheme="minorHAnsi" w:hAnsiTheme="minorHAnsi" w:cstheme="minorHAnsi"/>
          <w:color w:val="000000"/>
          <w:sz w:val="22"/>
          <w:szCs w:val="22"/>
          <w:lang w:eastAsia="en-US"/>
        </w:rPr>
        <w:t>im exklusiv designte</w:t>
      </w:r>
      <w:r w:rsidR="00511F7D" w:rsidRPr="000E7794">
        <w:rPr>
          <w:rFonts w:asciiTheme="minorHAnsi" w:eastAsiaTheme="minorHAnsi" w:hAnsiTheme="minorHAnsi" w:cstheme="minorHAnsi"/>
          <w:color w:val="000000"/>
          <w:sz w:val="22"/>
          <w:szCs w:val="22"/>
          <w:lang w:eastAsia="en-US"/>
        </w:rPr>
        <w:t xml:space="preserve">n </w:t>
      </w:r>
      <w:r w:rsidR="002A7319" w:rsidRPr="000E7794">
        <w:rPr>
          <w:rFonts w:asciiTheme="minorHAnsi" w:eastAsiaTheme="minorHAnsi" w:hAnsiTheme="minorHAnsi" w:cstheme="minorHAnsi"/>
          <w:color w:val="000000"/>
          <w:sz w:val="22"/>
          <w:szCs w:val="22"/>
          <w:lang w:eastAsia="en-US"/>
        </w:rPr>
        <w:t xml:space="preserve">virtuellen Raum </w:t>
      </w:r>
      <w:r w:rsidRPr="000E7794">
        <w:rPr>
          <w:rFonts w:asciiTheme="minorHAnsi" w:eastAsiaTheme="minorHAnsi" w:hAnsiTheme="minorHAnsi" w:cstheme="minorHAnsi"/>
          <w:color w:val="000000"/>
          <w:sz w:val="22"/>
          <w:szCs w:val="22"/>
          <w:lang w:eastAsia="en-US"/>
        </w:rPr>
        <w:t>wurden über nationale Grenzen hinaus international in die Live</w:t>
      </w:r>
      <w:r w:rsidR="00AE793D" w:rsidRPr="000E7794">
        <w:rPr>
          <w:rFonts w:asciiTheme="minorHAnsi" w:eastAsiaTheme="minorHAnsi" w:hAnsiTheme="minorHAnsi" w:cstheme="minorHAnsi"/>
          <w:color w:val="000000"/>
          <w:sz w:val="22"/>
          <w:szCs w:val="22"/>
          <w:lang w:eastAsia="en-US"/>
        </w:rPr>
        <w:t>-</w:t>
      </w:r>
      <w:r w:rsidRPr="000E7794">
        <w:rPr>
          <w:rFonts w:asciiTheme="minorHAnsi" w:eastAsiaTheme="minorHAnsi" w:hAnsiTheme="minorHAnsi" w:cstheme="minorHAnsi"/>
          <w:color w:val="000000"/>
          <w:sz w:val="22"/>
          <w:szCs w:val="22"/>
          <w:lang w:eastAsia="en-US"/>
        </w:rPr>
        <w:t xml:space="preserve">Produktion integriert. Möglich gemacht wurde dies durch den Umstand, dass sowohl </w:t>
      </w:r>
      <w:r w:rsidR="00F7498D" w:rsidRPr="000E7794">
        <w:rPr>
          <w:rFonts w:asciiTheme="minorHAnsi" w:eastAsiaTheme="minorHAnsi" w:hAnsiTheme="minorHAnsi" w:cstheme="minorHAnsi"/>
          <w:color w:val="000000"/>
          <w:sz w:val="22"/>
          <w:szCs w:val="22"/>
          <w:lang w:eastAsia="en-US"/>
        </w:rPr>
        <w:t xml:space="preserve">die </w:t>
      </w:r>
      <w:r w:rsidRPr="000E7794">
        <w:rPr>
          <w:rFonts w:asciiTheme="minorHAnsi" w:eastAsiaTheme="minorHAnsi" w:hAnsiTheme="minorHAnsi" w:cstheme="minorHAnsi"/>
          <w:color w:val="000000"/>
          <w:sz w:val="22"/>
          <w:szCs w:val="22"/>
          <w:lang w:eastAsia="en-US"/>
        </w:rPr>
        <w:t>Konzeption</w:t>
      </w:r>
      <w:r w:rsidR="00F7498D" w:rsidRPr="000E7794">
        <w:rPr>
          <w:rFonts w:asciiTheme="minorHAnsi" w:eastAsiaTheme="minorHAnsi" w:hAnsiTheme="minorHAnsi" w:cstheme="minorHAnsi"/>
          <w:color w:val="000000"/>
          <w:sz w:val="22"/>
          <w:szCs w:val="22"/>
          <w:lang w:eastAsia="en-US"/>
        </w:rPr>
        <w:t xml:space="preserve"> auf Basis der Idee von Vorwerk</w:t>
      </w:r>
      <w:r w:rsidRPr="000E7794">
        <w:rPr>
          <w:rFonts w:asciiTheme="minorHAnsi" w:eastAsiaTheme="minorHAnsi" w:hAnsiTheme="minorHAnsi" w:cstheme="minorHAnsi"/>
          <w:color w:val="000000"/>
          <w:sz w:val="22"/>
          <w:szCs w:val="22"/>
          <w:lang w:eastAsia="en-US"/>
        </w:rPr>
        <w:t xml:space="preserve"> wie auch </w:t>
      </w:r>
      <w:r w:rsidR="002A7319" w:rsidRPr="000E7794">
        <w:rPr>
          <w:rFonts w:asciiTheme="minorHAnsi" w:eastAsiaTheme="minorHAnsi" w:hAnsiTheme="minorHAnsi" w:cstheme="minorHAnsi"/>
          <w:color w:val="000000"/>
          <w:sz w:val="22"/>
          <w:szCs w:val="22"/>
          <w:lang w:eastAsia="en-US"/>
        </w:rPr>
        <w:t>die Gesamtu</w:t>
      </w:r>
      <w:r w:rsidRPr="000E7794">
        <w:rPr>
          <w:rFonts w:asciiTheme="minorHAnsi" w:eastAsiaTheme="minorHAnsi" w:hAnsiTheme="minorHAnsi" w:cstheme="minorHAnsi"/>
          <w:color w:val="000000"/>
          <w:sz w:val="22"/>
          <w:szCs w:val="22"/>
          <w:lang w:eastAsia="en-US"/>
        </w:rPr>
        <w:t xml:space="preserve">msetzung bei der </w:t>
      </w:r>
      <w:proofErr w:type="spellStart"/>
      <w:r w:rsidRPr="000E7794">
        <w:rPr>
          <w:rFonts w:asciiTheme="minorHAnsi" w:eastAsiaTheme="minorHAnsi" w:hAnsiTheme="minorHAnsi" w:cstheme="minorHAnsi"/>
          <w:color w:val="000000"/>
          <w:sz w:val="22"/>
          <w:szCs w:val="22"/>
          <w:lang w:eastAsia="en-US"/>
        </w:rPr>
        <w:t>POOLgroup</w:t>
      </w:r>
      <w:proofErr w:type="spellEnd"/>
      <w:r w:rsidRPr="000E7794">
        <w:rPr>
          <w:rFonts w:asciiTheme="minorHAnsi" w:eastAsiaTheme="minorHAnsi" w:hAnsiTheme="minorHAnsi" w:cstheme="minorHAnsi"/>
          <w:color w:val="000000"/>
          <w:sz w:val="22"/>
          <w:szCs w:val="22"/>
          <w:lang w:eastAsia="en-US"/>
        </w:rPr>
        <w:t xml:space="preserve"> lag. </w:t>
      </w:r>
      <w:bookmarkStart w:id="0" w:name="_Hlk93640380"/>
      <w:r w:rsidR="00924CBC" w:rsidRPr="000E7794">
        <w:rPr>
          <w:rFonts w:asciiTheme="minorHAnsi" w:eastAsiaTheme="minorHAnsi" w:hAnsiTheme="minorHAnsi" w:cstheme="minorHAnsi"/>
          <w:color w:val="000000"/>
          <w:sz w:val="22"/>
          <w:szCs w:val="22"/>
          <w:lang w:eastAsia="en-US"/>
        </w:rPr>
        <w:t xml:space="preserve">„Sowohl die gemeinsame Weiterentwicklung unserer Idee als auch die reibungslose und professionelle Umsetzung im XR-Studio der </w:t>
      </w:r>
      <w:proofErr w:type="spellStart"/>
      <w:r w:rsidR="00924CBC" w:rsidRPr="000E7794">
        <w:rPr>
          <w:rFonts w:asciiTheme="minorHAnsi" w:eastAsiaTheme="minorHAnsi" w:hAnsiTheme="minorHAnsi" w:cstheme="minorHAnsi"/>
          <w:color w:val="000000"/>
          <w:sz w:val="22"/>
          <w:szCs w:val="22"/>
          <w:lang w:eastAsia="en-US"/>
        </w:rPr>
        <w:t>POOLgroup</w:t>
      </w:r>
      <w:proofErr w:type="spellEnd"/>
      <w:r w:rsidR="00924CBC" w:rsidRPr="000E7794">
        <w:rPr>
          <w:rFonts w:asciiTheme="minorHAnsi" w:eastAsiaTheme="minorHAnsi" w:hAnsiTheme="minorHAnsi" w:cstheme="minorHAnsi"/>
          <w:color w:val="000000"/>
          <w:sz w:val="22"/>
          <w:szCs w:val="22"/>
          <w:lang w:eastAsia="en-US"/>
        </w:rPr>
        <w:t xml:space="preserve"> haben uns </w:t>
      </w:r>
      <w:r w:rsidR="00055903" w:rsidRPr="000E7794">
        <w:rPr>
          <w:rFonts w:asciiTheme="minorHAnsi" w:eastAsiaTheme="minorHAnsi" w:hAnsiTheme="minorHAnsi" w:cstheme="minorHAnsi"/>
          <w:color w:val="000000"/>
          <w:sz w:val="22"/>
          <w:szCs w:val="22"/>
          <w:lang w:eastAsia="en-US"/>
        </w:rPr>
        <w:t>vollständig</w:t>
      </w:r>
      <w:r w:rsidR="00924CBC" w:rsidRPr="000E7794">
        <w:rPr>
          <w:rFonts w:asciiTheme="minorHAnsi" w:eastAsiaTheme="minorHAnsi" w:hAnsiTheme="minorHAnsi" w:cstheme="minorHAnsi"/>
          <w:color w:val="000000"/>
          <w:sz w:val="22"/>
          <w:szCs w:val="22"/>
          <w:lang w:eastAsia="en-US"/>
        </w:rPr>
        <w:t xml:space="preserve"> überzeugt. Nicht zuletzt das umfangreiche Spektrum an Agenturleistungen </w:t>
      </w:r>
      <w:r w:rsidR="000E7794" w:rsidRPr="000E7794">
        <w:rPr>
          <w:rFonts w:asciiTheme="minorHAnsi" w:eastAsiaTheme="minorHAnsi" w:hAnsiTheme="minorHAnsi" w:cstheme="minorHAnsi"/>
          <w:color w:val="000000"/>
          <w:sz w:val="22"/>
          <w:szCs w:val="22"/>
          <w:lang w:eastAsia="en-US"/>
        </w:rPr>
        <w:t>der</w:t>
      </w:r>
      <w:r w:rsidR="00924CBC" w:rsidRPr="000E7794">
        <w:rPr>
          <w:rFonts w:asciiTheme="minorHAnsi" w:eastAsiaTheme="minorHAnsi" w:hAnsiTheme="minorHAnsi" w:cstheme="minorHAnsi"/>
          <w:color w:val="000000"/>
          <w:sz w:val="22"/>
          <w:szCs w:val="22"/>
          <w:lang w:eastAsia="en-US"/>
        </w:rPr>
        <w:t xml:space="preserve"> </w:t>
      </w:r>
      <w:proofErr w:type="spellStart"/>
      <w:r w:rsidR="00924CBC" w:rsidRPr="000E7794">
        <w:rPr>
          <w:rFonts w:asciiTheme="minorHAnsi" w:eastAsiaTheme="minorHAnsi" w:hAnsiTheme="minorHAnsi" w:cstheme="minorHAnsi"/>
          <w:color w:val="000000"/>
          <w:sz w:val="22"/>
          <w:szCs w:val="22"/>
          <w:lang w:eastAsia="en-US"/>
        </w:rPr>
        <w:t>POOL</w:t>
      </w:r>
      <w:r w:rsidR="000E7794" w:rsidRPr="000E7794">
        <w:rPr>
          <w:rFonts w:asciiTheme="minorHAnsi" w:eastAsiaTheme="minorHAnsi" w:hAnsiTheme="minorHAnsi" w:cstheme="minorHAnsi"/>
          <w:color w:val="000000"/>
          <w:sz w:val="22"/>
          <w:szCs w:val="22"/>
          <w:lang w:eastAsia="en-US"/>
        </w:rPr>
        <w:t>group</w:t>
      </w:r>
      <w:proofErr w:type="spellEnd"/>
      <w:r w:rsidR="00924CBC" w:rsidRPr="000E7794">
        <w:rPr>
          <w:rFonts w:asciiTheme="minorHAnsi" w:eastAsiaTheme="minorHAnsi" w:hAnsiTheme="minorHAnsi" w:cstheme="minorHAnsi"/>
          <w:color w:val="000000"/>
          <w:sz w:val="22"/>
          <w:szCs w:val="22"/>
          <w:lang w:eastAsia="en-US"/>
        </w:rPr>
        <w:t xml:space="preserve"> hat uns dabei unterstützt unser Jubiläum zu 50 Jahre Thermomix® in Zeiten wie diesen angemessen zu inszenieren – weltweit und digital.“</w:t>
      </w:r>
      <w:r w:rsidRPr="000E7794">
        <w:rPr>
          <w:rFonts w:asciiTheme="minorHAnsi" w:eastAsiaTheme="minorHAnsi" w:hAnsiTheme="minorHAnsi" w:cstheme="minorHAnsi"/>
          <w:color w:val="000000"/>
          <w:sz w:val="22"/>
          <w:szCs w:val="22"/>
          <w:lang w:eastAsia="en-US"/>
        </w:rPr>
        <w:t xml:space="preserve">, freut sich </w:t>
      </w:r>
      <w:r w:rsidR="00465AEF" w:rsidRPr="000E7794">
        <w:rPr>
          <w:rFonts w:asciiTheme="minorHAnsi" w:eastAsiaTheme="minorHAnsi" w:hAnsiTheme="minorHAnsi" w:cstheme="minorHAnsi"/>
          <w:color w:val="000000"/>
          <w:sz w:val="22"/>
          <w:szCs w:val="22"/>
          <w:lang w:eastAsia="en-US"/>
        </w:rPr>
        <w:t>Tanja Göbel</w:t>
      </w:r>
      <w:r w:rsidR="002A7319" w:rsidRPr="000E7794">
        <w:rPr>
          <w:rFonts w:asciiTheme="minorHAnsi" w:eastAsiaTheme="minorHAnsi" w:hAnsiTheme="minorHAnsi" w:cstheme="minorHAnsi"/>
          <w:color w:val="000000"/>
          <w:sz w:val="22"/>
          <w:szCs w:val="22"/>
          <w:lang w:eastAsia="en-US"/>
        </w:rPr>
        <w:t xml:space="preserve">, </w:t>
      </w:r>
      <w:r w:rsidR="00465AEF" w:rsidRPr="000E7794">
        <w:rPr>
          <w:rFonts w:asciiTheme="minorHAnsi" w:eastAsiaTheme="minorHAnsi" w:hAnsiTheme="minorHAnsi" w:cstheme="minorHAnsi"/>
          <w:color w:val="000000"/>
          <w:sz w:val="22"/>
          <w:szCs w:val="22"/>
          <w:lang w:eastAsia="en-US"/>
        </w:rPr>
        <w:t xml:space="preserve">Senior Event Manager </w:t>
      </w:r>
      <w:proofErr w:type="spellStart"/>
      <w:r w:rsidR="008E29EC" w:rsidRPr="000E7794">
        <w:rPr>
          <w:rFonts w:asciiTheme="minorHAnsi" w:eastAsiaTheme="minorHAnsi" w:hAnsiTheme="minorHAnsi" w:cstheme="minorHAnsi"/>
          <w:color w:val="000000"/>
          <w:sz w:val="22"/>
          <w:szCs w:val="22"/>
          <w:lang w:eastAsia="en-US"/>
        </w:rPr>
        <w:t>Advisor</w:t>
      </w:r>
      <w:proofErr w:type="spellEnd"/>
      <w:r w:rsidR="008E29EC" w:rsidRPr="000E7794">
        <w:rPr>
          <w:rFonts w:asciiTheme="minorHAnsi" w:eastAsiaTheme="minorHAnsi" w:hAnsiTheme="minorHAnsi" w:cstheme="minorHAnsi"/>
          <w:color w:val="000000"/>
          <w:sz w:val="22"/>
          <w:szCs w:val="22"/>
          <w:lang w:eastAsia="en-US"/>
        </w:rPr>
        <w:t xml:space="preserve"> Recognition &amp; Events</w:t>
      </w:r>
      <w:r w:rsidR="00AC0A03" w:rsidRPr="000E7794">
        <w:rPr>
          <w:rFonts w:asciiTheme="minorHAnsi" w:eastAsiaTheme="minorHAnsi" w:hAnsiTheme="minorHAnsi" w:cstheme="minorHAnsi"/>
          <w:color w:val="000000"/>
          <w:sz w:val="22"/>
          <w:szCs w:val="22"/>
          <w:lang w:eastAsia="en-US"/>
        </w:rPr>
        <w:t xml:space="preserve"> </w:t>
      </w:r>
      <w:r w:rsidR="002A7319" w:rsidRPr="000E7794">
        <w:rPr>
          <w:rFonts w:asciiTheme="minorHAnsi" w:eastAsiaTheme="minorHAnsi" w:hAnsiTheme="minorHAnsi" w:cstheme="minorHAnsi"/>
          <w:color w:val="000000"/>
          <w:sz w:val="22"/>
          <w:szCs w:val="22"/>
          <w:lang w:eastAsia="en-US"/>
        </w:rPr>
        <w:t>bei Vorwerk</w:t>
      </w:r>
      <w:r w:rsidR="0002326A" w:rsidRPr="000E7794">
        <w:rPr>
          <w:rFonts w:asciiTheme="minorHAnsi" w:eastAsiaTheme="minorHAnsi" w:hAnsiTheme="minorHAnsi" w:cstheme="minorHAnsi"/>
          <w:color w:val="000000"/>
          <w:sz w:val="22"/>
          <w:szCs w:val="22"/>
          <w:lang w:eastAsia="en-US"/>
        </w:rPr>
        <w:t xml:space="preserve"> über den Erfolg der Produktion</w:t>
      </w:r>
      <w:r w:rsidR="000E7794" w:rsidRPr="000E7794">
        <w:rPr>
          <w:rFonts w:asciiTheme="minorHAnsi" w:eastAsiaTheme="minorHAnsi" w:hAnsiTheme="minorHAnsi" w:cstheme="minorHAnsi"/>
          <w:color w:val="000000"/>
          <w:sz w:val="22"/>
          <w:szCs w:val="22"/>
          <w:lang w:eastAsia="en-US"/>
        </w:rPr>
        <w:t xml:space="preserve">, den sie als </w:t>
      </w:r>
      <w:r w:rsidR="000E7794" w:rsidRPr="000E7794">
        <w:rPr>
          <w:rFonts w:asciiTheme="minorHAnsi" w:eastAsiaTheme="minorHAnsi" w:hAnsiTheme="minorHAnsi" w:cstheme="minorHAnsi"/>
          <w:color w:val="000000"/>
          <w:sz w:val="22"/>
          <w:szCs w:val="22"/>
          <w:lang w:eastAsia="en-US"/>
        </w:rPr>
        <w:lastRenderedPageBreak/>
        <w:t xml:space="preserve">Ergebnis der erfolgreichen Zusammenarbeit des Vorwerk Event Teams gemeinsam mit der </w:t>
      </w:r>
      <w:proofErr w:type="spellStart"/>
      <w:r w:rsidR="000E7794" w:rsidRPr="000E7794">
        <w:rPr>
          <w:rFonts w:asciiTheme="minorHAnsi" w:eastAsiaTheme="minorHAnsi" w:hAnsiTheme="minorHAnsi" w:cstheme="minorHAnsi"/>
          <w:color w:val="000000"/>
          <w:sz w:val="22"/>
          <w:szCs w:val="22"/>
          <w:lang w:eastAsia="en-US"/>
        </w:rPr>
        <w:t>POOLgroup</w:t>
      </w:r>
      <w:proofErr w:type="spellEnd"/>
      <w:r w:rsidR="000E7794" w:rsidRPr="000E7794">
        <w:rPr>
          <w:rFonts w:asciiTheme="minorHAnsi" w:eastAsiaTheme="minorHAnsi" w:hAnsiTheme="minorHAnsi" w:cstheme="minorHAnsi"/>
          <w:color w:val="000000"/>
          <w:sz w:val="22"/>
          <w:szCs w:val="22"/>
          <w:lang w:eastAsia="en-US"/>
        </w:rPr>
        <w:t xml:space="preserve"> sieht</w:t>
      </w:r>
      <w:r w:rsidR="0002326A" w:rsidRPr="000E7794">
        <w:rPr>
          <w:rFonts w:asciiTheme="minorHAnsi" w:eastAsiaTheme="minorHAnsi" w:hAnsiTheme="minorHAnsi" w:cstheme="minorHAnsi"/>
          <w:color w:val="000000"/>
          <w:sz w:val="22"/>
          <w:szCs w:val="22"/>
          <w:lang w:eastAsia="en-US"/>
        </w:rPr>
        <w:t>.</w:t>
      </w:r>
      <w:r w:rsidR="00055903" w:rsidRPr="000E7794">
        <w:rPr>
          <w:rFonts w:asciiTheme="minorHAnsi" w:eastAsiaTheme="minorHAnsi" w:hAnsiTheme="minorHAnsi" w:cstheme="minorHAnsi"/>
          <w:color w:val="000000"/>
          <w:sz w:val="22"/>
          <w:szCs w:val="22"/>
          <w:lang w:eastAsia="en-US"/>
        </w:rPr>
        <w:t xml:space="preserve"> </w:t>
      </w:r>
      <w:r w:rsidR="000E7794" w:rsidRPr="000E7794">
        <w:rPr>
          <w:rFonts w:asciiTheme="minorHAnsi" w:eastAsiaTheme="minorHAnsi" w:hAnsiTheme="minorHAnsi" w:cstheme="minorHAnsi"/>
          <w:color w:val="000000"/>
          <w:sz w:val="22"/>
          <w:szCs w:val="22"/>
          <w:lang w:eastAsia="en-US"/>
        </w:rPr>
        <w:t xml:space="preserve"> </w:t>
      </w:r>
    </w:p>
    <w:bookmarkEnd w:id="0"/>
    <w:p w14:paraId="29059C65" w14:textId="77777777" w:rsidR="00511F7D" w:rsidRPr="005C150F" w:rsidRDefault="00511F7D" w:rsidP="00511F7D">
      <w:pPr>
        <w:pStyle w:val="StandardWeb"/>
        <w:shd w:val="clear" w:color="auto" w:fill="FFFFFF"/>
        <w:spacing w:after="0" w:line="360" w:lineRule="auto"/>
        <w:jc w:val="both"/>
        <w:rPr>
          <w:rFonts w:asciiTheme="minorHAnsi" w:hAnsiTheme="minorHAnsi" w:cstheme="minorHAnsi"/>
          <w:b/>
          <w:bCs/>
          <w:color w:val="000000" w:themeColor="text1"/>
          <w:sz w:val="16"/>
          <w:szCs w:val="16"/>
        </w:rPr>
      </w:pPr>
    </w:p>
    <w:p w14:paraId="0535E1D8" w14:textId="538BBC40" w:rsidR="00670107" w:rsidRPr="000E7794" w:rsidRDefault="0002326A" w:rsidP="00511F7D">
      <w:pPr>
        <w:pStyle w:val="StandardWeb"/>
        <w:shd w:val="clear" w:color="auto" w:fill="FFFFFF"/>
        <w:spacing w:after="0" w:line="360" w:lineRule="auto"/>
        <w:jc w:val="both"/>
        <w:rPr>
          <w:rFonts w:asciiTheme="minorHAnsi" w:hAnsiTheme="minorHAnsi" w:cstheme="minorHAnsi"/>
          <w:b/>
          <w:bCs/>
          <w:color w:val="000000" w:themeColor="text1"/>
          <w:sz w:val="22"/>
          <w:szCs w:val="22"/>
        </w:rPr>
      </w:pPr>
      <w:r w:rsidRPr="000E7794">
        <w:rPr>
          <w:rFonts w:asciiTheme="minorHAnsi" w:hAnsiTheme="minorHAnsi" w:cstheme="minorHAnsi"/>
          <w:b/>
          <w:bCs/>
          <w:color w:val="000000" w:themeColor="text1"/>
          <w:sz w:val="22"/>
          <w:szCs w:val="22"/>
        </w:rPr>
        <w:t xml:space="preserve">Konzeption, </w:t>
      </w:r>
      <w:r w:rsidR="00745064" w:rsidRPr="000E7794">
        <w:rPr>
          <w:rFonts w:asciiTheme="minorHAnsi" w:hAnsiTheme="minorHAnsi" w:cstheme="minorHAnsi"/>
          <w:b/>
          <w:bCs/>
          <w:color w:val="000000" w:themeColor="text1"/>
          <w:sz w:val="22"/>
          <w:szCs w:val="22"/>
        </w:rPr>
        <w:t xml:space="preserve">Design, </w:t>
      </w:r>
      <w:r w:rsidRPr="000E7794">
        <w:rPr>
          <w:rFonts w:asciiTheme="minorHAnsi" w:hAnsiTheme="minorHAnsi" w:cstheme="minorHAnsi"/>
          <w:b/>
          <w:bCs/>
          <w:color w:val="000000" w:themeColor="text1"/>
          <w:sz w:val="22"/>
          <w:szCs w:val="22"/>
        </w:rPr>
        <w:t xml:space="preserve">Umsetzung und Produktion aus einer Hand </w:t>
      </w:r>
    </w:p>
    <w:p w14:paraId="4A1D583F" w14:textId="4226236D" w:rsidR="005C150F" w:rsidRPr="005C150F" w:rsidRDefault="005C150F" w:rsidP="00320475">
      <w:pPr>
        <w:pStyle w:val="StandardWeb"/>
        <w:shd w:val="clear" w:color="auto" w:fill="FFFFFF"/>
        <w:spacing w:after="0" w:line="312" w:lineRule="auto"/>
        <w:jc w:val="both"/>
        <w:rPr>
          <w:rFonts w:asciiTheme="minorHAnsi" w:hAnsiTheme="minorHAnsi" w:cstheme="minorHAnsi"/>
          <w:sz w:val="16"/>
          <w:szCs w:val="16"/>
        </w:rPr>
      </w:pPr>
    </w:p>
    <w:p w14:paraId="784F6009" w14:textId="2DB0E9EF" w:rsidR="005A3661" w:rsidRPr="000E7794" w:rsidRDefault="0002326A" w:rsidP="00320475">
      <w:pPr>
        <w:pStyle w:val="StandardWeb"/>
        <w:shd w:val="clear" w:color="auto" w:fill="FFFFFF"/>
        <w:spacing w:after="0" w:line="312" w:lineRule="auto"/>
        <w:jc w:val="both"/>
        <w:rPr>
          <w:rFonts w:asciiTheme="minorHAnsi" w:hAnsiTheme="minorHAnsi" w:cstheme="minorHAnsi"/>
          <w:sz w:val="22"/>
          <w:szCs w:val="22"/>
        </w:rPr>
      </w:pPr>
      <w:r w:rsidRPr="000E7794">
        <w:rPr>
          <w:rFonts w:asciiTheme="minorHAnsi" w:hAnsiTheme="minorHAnsi" w:cstheme="minorHAnsi"/>
          <w:sz w:val="22"/>
          <w:szCs w:val="22"/>
        </w:rPr>
        <w:t>„Angefangen von</w:t>
      </w:r>
      <w:r w:rsidR="00886467" w:rsidRPr="000E7794">
        <w:rPr>
          <w:rFonts w:asciiTheme="minorHAnsi" w:hAnsiTheme="minorHAnsi" w:cstheme="minorHAnsi"/>
          <w:sz w:val="22"/>
          <w:szCs w:val="22"/>
        </w:rPr>
        <w:t xml:space="preserve"> der </w:t>
      </w:r>
      <w:r w:rsidR="008E29EC" w:rsidRPr="000E7794">
        <w:rPr>
          <w:rFonts w:asciiTheme="minorHAnsi" w:hAnsiTheme="minorHAnsi" w:cstheme="minorHAnsi"/>
          <w:sz w:val="22"/>
          <w:szCs w:val="22"/>
        </w:rPr>
        <w:t xml:space="preserve">Beratung </w:t>
      </w:r>
      <w:r w:rsidR="00F7498D" w:rsidRPr="000E7794">
        <w:rPr>
          <w:rFonts w:asciiTheme="minorHAnsi" w:hAnsiTheme="minorHAnsi" w:cstheme="minorHAnsi"/>
          <w:sz w:val="22"/>
          <w:szCs w:val="22"/>
        </w:rPr>
        <w:t xml:space="preserve">passend </w:t>
      </w:r>
      <w:r w:rsidR="008E29EC" w:rsidRPr="000E7794">
        <w:rPr>
          <w:rFonts w:asciiTheme="minorHAnsi" w:hAnsiTheme="minorHAnsi" w:cstheme="minorHAnsi"/>
          <w:sz w:val="22"/>
          <w:szCs w:val="22"/>
        </w:rPr>
        <w:t xml:space="preserve">zur </w:t>
      </w:r>
      <w:r w:rsidR="00886467" w:rsidRPr="000E7794">
        <w:rPr>
          <w:rFonts w:asciiTheme="minorHAnsi" w:hAnsiTheme="minorHAnsi" w:cstheme="minorHAnsi"/>
          <w:sz w:val="22"/>
          <w:szCs w:val="22"/>
        </w:rPr>
        <w:t>initialen</w:t>
      </w:r>
      <w:r w:rsidR="008E29EC" w:rsidRPr="000E7794">
        <w:rPr>
          <w:rFonts w:asciiTheme="minorHAnsi" w:hAnsiTheme="minorHAnsi" w:cstheme="minorHAnsi"/>
          <w:sz w:val="22"/>
          <w:szCs w:val="22"/>
        </w:rPr>
        <w:t xml:space="preserve"> Idee </w:t>
      </w:r>
      <w:r w:rsidR="00F0048E" w:rsidRPr="000E7794">
        <w:rPr>
          <w:rFonts w:asciiTheme="minorHAnsi" w:hAnsiTheme="minorHAnsi" w:cstheme="minorHAnsi"/>
          <w:sz w:val="22"/>
          <w:szCs w:val="22"/>
        </w:rPr>
        <w:t xml:space="preserve">von Vorwerk </w:t>
      </w:r>
      <w:r w:rsidRPr="000E7794">
        <w:rPr>
          <w:rFonts w:asciiTheme="minorHAnsi" w:hAnsiTheme="minorHAnsi" w:cstheme="minorHAnsi"/>
          <w:sz w:val="22"/>
          <w:szCs w:val="22"/>
        </w:rPr>
        <w:t xml:space="preserve">bis hin zur Erstellung </w:t>
      </w:r>
      <w:r w:rsidR="00676F44" w:rsidRPr="000E7794">
        <w:rPr>
          <w:rFonts w:asciiTheme="minorHAnsi" w:hAnsiTheme="minorHAnsi" w:cstheme="minorHAnsi"/>
          <w:sz w:val="22"/>
          <w:szCs w:val="22"/>
        </w:rPr>
        <w:t>der Medien für die Nachkommunikation</w:t>
      </w:r>
      <w:r w:rsidRPr="000E7794">
        <w:rPr>
          <w:rFonts w:asciiTheme="minorHAnsi" w:hAnsiTheme="minorHAnsi" w:cstheme="minorHAnsi"/>
          <w:sz w:val="22"/>
          <w:szCs w:val="22"/>
        </w:rPr>
        <w:t xml:space="preserve"> haben wir die komplette Produktion gemeinsam mit Vorwerk konzipiert und </w:t>
      </w:r>
      <w:r w:rsidR="00676F44" w:rsidRPr="000E7794">
        <w:rPr>
          <w:rFonts w:asciiTheme="minorHAnsi" w:hAnsiTheme="minorHAnsi" w:cstheme="minorHAnsi"/>
          <w:sz w:val="22"/>
          <w:szCs w:val="22"/>
        </w:rPr>
        <w:t xml:space="preserve">als </w:t>
      </w:r>
      <w:r w:rsidR="00676F44" w:rsidRPr="000E7794">
        <w:rPr>
          <w:rFonts w:asciiTheme="minorHAnsi" w:hAnsiTheme="minorHAnsi" w:cstheme="minorHAnsi"/>
          <w:color w:val="000000" w:themeColor="text1"/>
          <w:sz w:val="22"/>
          <w:szCs w:val="22"/>
        </w:rPr>
        <w:t xml:space="preserve">virtuelles Event in unserem XR Studio </w:t>
      </w:r>
      <w:r w:rsidRPr="000E7794">
        <w:rPr>
          <w:rFonts w:asciiTheme="minorHAnsi" w:hAnsiTheme="minorHAnsi" w:cstheme="minorHAnsi"/>
          <w:color w:val="000000" w:themeColor="text1"/>
          <w:sz w:val="22"/>
          <w:szCs w:val="22"/>
        </w:rPr>
        <w:t>exakt durchgeplant. So waren wir in der Lage</w:t>
      </w:r>
      <w:r w:rsidR="00745064" w:rsidRPr="000E7794">
        <w:rPr>
          <w:rFonts w:asciiTheme="minorHAnsi" w:hAnsiTheme="minorHAnsi" w:cstheme="minorHAnsi"/>
          <w:color w:val="000000" w:themeColor="text1"/>
          <w:sz w:val="22"/>
          <w:szCs w:val="22"/>
        </w:rPr>
        <w:t>,</w:t>
      </w:r>
      <w:r w:rsidRPr="000E7794">
        <w:rPr>
          <w:rFonts w:asciiTheme="minorHAnsi" w:hAnsiTheme="minorHAnsi" w:cstheme="minorHAnsi"/>
          <w:color w:val="000000" w:themeColor="text1"/>
          <w:sz w:val="22"/>
          <w:szCs w:val="22"/>
        </w:rPr>
        <w:t xml:space="preserve"> das volle Potential auszuschöpfen</w:t>
      </w:r>
      <w:r w:rsidR="00676F44" w:rsidRPr="000E7794">
        <w:rPr>
          <w:rFonts w:asciiTheme="minorHAnsi" w:hAnsiTheme="minorHAnsi" w:cstheme="minorHAnsi"/>
          <w:color w:val="000000" w:themeColor="text1"/>
          <w:sz w:val="22"/>
          <w:szCs w:val="22"/>
        </w:rPr>
        <w:t xml:space="preserve">, </w:t>
      </w:r>
      <w:r w:rsidRPr="000E7794">
        <w:rPr>
          <w:rFonts w:asciiTheme="minorHAnsi" w:hAnsiTheme="minorHAnsi" w:cstheme="minorHAnsi"/>
          <w:color w:val="000000" w:themeColor="text1"/>
          <w:sz w:val="22"/>
          <w:szCs w:val="22"/>
        </w:rPr>
        <w:t xml:space="preserve">den kreativen Ansatz immer eins zu eins mit der technischen </w:t>
      </w:r>
      <w:r w:rsidR="00676F44" w:rsidRPr="000E7794">
        <w:rPr>
          <w:rFonts w:asciiTheme="minorHAnsi" w:hAnsiTheme="minorHAnsi" w:cstheme="minorHAnsi"/>
          <w:color w:val="000000" w:themeColor="text1"/>
          <w:sz w:val="22"/>
          <w:szCs w:val="22"/>
        </w:rPr>
        <w:t xml:space="preserve">Umsetzung </w:t>
      </w:r>
      <w:r w:rsidRPr="000E7794">
        <w:rPr>
          <w:rFonts w:asciiTheme="minorHAnsi" w:hAnsiTheme="minorHAnsi" w:cstheme="minorHAnsi"/>
          <w:color w:val="000000" w:themeColor="text1"/>
          <w:sz w:val="22"/>
          <w:szCs w:val="22"/>
        </w:rPr>
        <w:t>ab</w:t>
      </w:r>
      <w:r w:rsidR="00676F44" w:rsidRPr="000E7794">
        <w:rPr>
          <w:rFonts w:asciiTheme="minorHAnsi" w:hAnsiTheme="minorHAnsi" w:cstheme="minorHAnsi"/>
          <w:color w:val="000000" w:themeColor="text1"/>
          <w:sz w:val="22"/>
          <w:szCs w:val="22"/>
        </w:rPr>
        <w:t>zu</w:t>
      </w:r>
      <w:r w:rsidRPr="000E7794">
        <w:rPr>
          <w:rFonts w:asciiTheme="minorHAnsi" w:hAnsiTheme="minorHAnsi" w:cstheme="minorHAnsi"/>
          <w:color w:val="000000" w:themeColor="text1"/>
          <w:sz w:val="22"/>
          <w:szCs w:val="22"/>
        </w:rPr>
        <w:t xml:space="preserve">gleichen und alle Ideen entsprechend </w:t>
      </w:r>
      <w:r w:rsidR="00511F7D" w:rsidRPr="000E7794">
        <w:rPr>
          <w:rFonts w:asciiTheme="minorHAnsi" w:hAnsiTheme="minorHAnsi" w:cstheme="minorHAnsi"/>
          <w:color w:val="000000" w:themeColor="text1"/>
          <w:sz w:val="22"/>
          <w:szCs w:val="22"/>
        </w:rPr>
        <w:t xml:space="preserve">zu </w:t>
      </w:r>
      <w:r w:rsidRPr="000E7794">
        <w:rPr>
          <w:rFonts w:asciiTheme="minorHAnsi" w:hAnsiTheme="minorHAnsi" w:cstheme="minorHAnsi"/>
          <w:color w:val="000000" w:themeColor="text1"/>
          <w:sz w:val="22"/>
          <w:szCs w:val="22"/>
        </w:rPr>
        <w:t>berücksichtigen</w:t>
      </w:r>
      <w:r w:rsidR="00C66F23" w:rsidRPr="000E7794">
        <w:rPr>
          <w:rFonts w:asciiTheme="minorHAnsi" w:hAnsiTheme="minorHAnsi" w:cstheme="minorHAnsi"/>
          <w:color w:val="000000" w:themeColor="text1"/>
          <w:sz w:val="22"/>
          <w:szCs w:val="22"/>
        </w:rPr>
        <w:t>. Wir möchten uns an dieser Stelle auch bei Vorwerk für die kreative Zusammenarbeit auf Augenhöhe bedanken</w:t>
      </w:r>
      <w:r w:rsidRPr="000E7794">
        <w:rPr>
          <w:rFonts w:asciiTheme="minorHAnsi" w:hAnsiTheme="minorHAnsi" w:cstheme="minorHAnsi"/>
          <w:color w:val="000000" w:themeColor="text1"/>
          <w:sz w:val="22"/>
          <w:szCs w:val="22"/>
        </w:rPr>
        <w:t xml:space="preserve">“, erklärt </w:t>
      </w:r>
      <w:r w:rsidR="00676F44" w:rsidRPr="000E7794">
        <w:rPr>
          <w:rFonts w:asciiTheme="minorHAnsi" w:hAnsiTheme="minorHAnsi" w:cstheme="minorHAnsi"/>
          <w:color w:val="000000" w:themeColor="text1"/>
          <w:sz w:val="22"/>
          <w:szCs w:val="22"/>
        </w:rPr>
        <w:t>Carl Cordier, CEO</w:t>
      </w:r>
      <w:r w:rsidR="00745064" w:rsidRPr="000E7794">
        <w:rPr>
          <w:rFonts w:asciiTheme="minorHAnsi" w:hAnsiTheme="minorHAnsi" w:cstheme="minorHAnsi"/>
          <w:color w:val="000000" w:themeColor="text1"/>
          <w:sz w:val="22"/>
          <w:szCs w:val="22"/>
        </w:rPr>
        <w:t xml:space="preserve"> </w:t>
      </w:r>
      <w:r w:rsidRPr="000E7794">
        <w:rPr>
          <w:rFonts w:asciiTheme="minorHAnsi" w:hAnsiTheme="minorHAnsi" w:cstheme="minorHAnsi"/>
          <w:color w:val="000000" w:themeColor="text1"/>
          <w:sz w:val="22"/>
          <w:szCs w:val="22"/>
        </w:rPr>
        <w:t xml:space="preserve">der </w:t>
      </w:r>
      <w:proofErr w:type="spellStart"/>
      <w:r w:rsidRPr="000E7794">
        <w:rPr>
          <w:rFonts w:asciiTheme="minorHAnsi" w:hAnsiTheme="minorHAnsi" w:cstheme="minorHAnsi"/>
          <w:color w:val="000000" w:themeColor="text1"/>
          <w:sz w:val="22"/>
          <w:szCs w:val="22"/>
        </w:rPr>
        <w:t>POOLgroup</w:t>
      </w:r>
      <w:proofErr w:type="spellEnd"/>
      <w:r w:rsidRPr="000E7794">
        <w:rPr>
          <w:rFonts w:asciiTheme="minorHAnsi" w:hAnsiTheme="minorHAnsi" w:cstheme="minorHAnsi"/>
          <w:color w:val="000000" w:themeColor="text1"/>
          <w:sz w:val="22"/>
          <w:szCs w:val="22"/>
        </w:rPr>
        <w:t xml:space="preserve"> GmbH</w:t>
      </w:r>
      <w:r w:rsidR="000E7794" w:rsidRPr="000E7794">
        <w:rPr>
          <w:rFonts w:asciiTheme="minorHAnsi" w:hAnsiTheme="minorHAnsi" w:cstheme="minorHAnsi"/>
          <w:color w:val="000000" w:themeColor="text1"/>
          <w:sz w:val="22"/>
          <w:szCs w:val="22"/>
        </w:rPr>
        <w:t>.</w:t>
      </w:r>
      <w:r w:rsidRPr="000E7794">
        <w:rPr>
          <w:rFonts w:asciiTheme="minorHAnsi" w:hAnsiTheme="minorHAnsi" w:cstheme="minorHAnsi"/>
          <w:color w:val="000000" w:themeColor="text1"/>
          <w:sz w:val="22"/>
          <w:szCs w:val="22"/>
        </w:rPr>
        <w:t xml:space="preserve"> „Genau diesen Weg werden wir auch in Zukunft weiter gehen und damit unseren Kunden </w:t>
      </w:r>
      <w:r w:rsidR="005A3661" w:rsidRPr="000E7794">
        <w:rPr>
          <w:rFonts w:asciiTheme="minorHAnsi" w:hAnsiTheme="minorHAnsi" w:cstheme="minorHAnsi"/>
          <w:color w:val="000000" w:themeColor="text1"/>
          <w:sz w:val="22"/>
          <w:szCs w:val="22"/>
        </w:rPr>
        <w:t>als profession</w:t>
      </w:r>
      <w:r w:rsidR="00745064" w:rsidRPr="000E7794">
        <w:rPr>
          <w:rFonts w:asciiTheme="minorHAnsi" w:hAnsiTheme="minorHAnsi" w:cstheme="minorHAnsi"/>
          <w:color w:val="000000" w:themeColor="text1"/>
          <w:sz w:val="22"/>
          <w:szCs w:val="22"/>
        </w:rPr>
        <w:t>e</w:t>
      </w:r>
      <w:r w:rsidR="005A3661" w:rsidRPr="000E7794">
        <w:rPr>
          <w:rFonts w:asciiTheme="minorHAnsi" w:hAnsiTheme="minorHAnsi" w:cstheme="minorHAnsi"/>
          <w:color w:val="000000" w:themeColor="text1"/>
          <w:sz w:val="22"/>
          <w:szCs w:val="22"/>
        </w:rPr>
        <w:t>l</w:t>
      </w:r>
      <w:r w:rsidR="00745064" w:rsidRPr="000E7794">
        <w:rPr>
          <w:rFonts w:asciiTheme="minorHAnsi" w:hAnsiTheme="minorHAnsi" w:cstheme="minorHAnsi"/>
          <w:color w:val="000000" w:themeColor="text1"/>
          <w:sz w:val="22"/>
          <w:szCs w:val="22"/>
        </w:rPr>
        <w:t>l</w:t>
      </w:r>
      <w:r w:rsidR="005A3661" w:rsidRPr="000E7794">
        <w:rPr>
          <w:rFonts w:asciiTheme="minorHAnsi" w:hAnsiTheme="minorHAnsi" w:cstheme="minorHAnsi"/>
          <w:color w:val="000000" w:themeColor="text1"/>
          <w:sz w:val="22"/>
          <w:szCs w:val="22"/>
        </w:rPr>
        <w:t xml:space="preserve">es </w:t>
      </w:r>
      <w:proofErr w:type="spellStart"/>
      <w:r w:rsidR="005A3661" w:rsidRPr="000E7794">
        <w:rPr>
          <w:rFonts w:asciiTheme="minorHAnsi" w:hAnsiTheme="minorHAnsi" w:cstheme="minorHAnsi"/>
          <w:color w:val="000000" w:themeColor="text1"/>
          <w:sz w:val="22"/>
          <w:szCs w:val="22"/>
        </w:rPr>
        <w:t>Full</w:t>
      </w:r>
      <w:proofErr w:type="spellEnd"/>
      <w:r w:rsidR="000E7794" w:rsidRPr="000E7794">
        <w:rPr>
          <w:rFonts w:asciiTheme="minorHAnsi" w:hAnsiTheme="minorHAnsi" w:cstheme="minorHAnsi"/>
          <w:color w:val="000000" w:themeColor="text1"/>
          <w:sz w:val="22"/>
          <w:szCs w:val="22"/>
        </w:rPr>
        <w:t>-</w:t>
      </w:r>
      <w:r w:rsidR="005A3661" w:rsidRPr="000E7794">
        <w:rPr>
          <w:rFonts w:asciiTheme="minorHAnsi" w:hAnsiTheme="minorHAnsi" w:cstheme="minorHAnsi"/>
          <w:color w:val="000000" w:themeColor="text1"/>
          <w:sz w:val="22"/>
          <w:szCs w:val="22"/>
        </w:rPr>
        <w:t xml:space="preserve">Service Produktionsunternehmen für internationale Live-, Hybrid- und digitale Events </w:t>
      </w:r>
      <w:r w:rsidR="00676F44" w:rsidRPr="000E7794">
        <w:rPr>
          <w:rFonts w:asciiTheme="minorHAnsi" w:hAnsiTheme="minorHAnsi" w:cstheme="minorHAnsi"/>
          <w:color w:val="000000" w:themeColor="text1"/>
          <w:sz w:val="22"/>
          <w:szCs w:val="22"/>
        </w:rPr>
        <w:t xml:space="preserve">mit unserem motivierten Expertenteam </w:t>
      </w:r>
      <w:r w:rsidR="005A3661" w:rsidRPr="000E7794">
        <w:rPr>
          <w:rFonts w:asciiTheme="minorHAnsi" w:hAnsiTheme="minorHAnsi" w:cstheme="minorHAnsi"/>
          <w:color w:val="000000" w:themeColor="text1"/>
          <w:sz w:val="22"/>
          <w:szCs w:val="22"/>
        </w:rPr>
        <w:t xml:space="preserve">zur Verfügung stehen“, resümiert </w:t>
      </w:r>
      <w:r w:rsidR="00676F44" w:rsidRPr="000E7794">
        <w:rPr>
          <w:rFonts w:asciiTheme="minorHAnsi" w:hAnsiTheme="minorHAnsi" w:cstheme="minorHAnsi"/>
          <w:color w:val="000000" w:themeColor="text1"/>
          <w:sz w:val="22"/>
          <w:szCs w:val="22"/>
        </w:rPr>
        <w:t>Cordier</w:t>
      </w:r>
      <w:r w:rsidR="005A3661" w:rsidRPr="000E7794">
        <w:rPr>
          <w:rFonts w:asciiTheme="minorHAnsi" w:hAnsiTheme="minorHAnsi" w:cstheme="minorHAnsi"/>
          <w:color w:val="000000" w:themeColor="text1"/>
          <w:sz w:val="22"/>
          <w:szCs w:val="22"/>
        </w:rPr>
        <w:t xml:space="preserve">. </w:t>
      </w:r>
    </w:p>
    <w:p w14:paraId="40F16660" w14:textId="77777777" w:rsidR="005A3661" w:rsidRPr="005C150F" w:rsidRDefault="005A3661" w:rsidP="00511F7D">
      <w:pPr>
        <w:pStyle w:val="StandardWeb"/>
        <w:shd w:val="clear" w:color="auto" w:fill="FFFFFF"/>
        <w:spacing w:after="0" w:line="312" w:lineRule="auto"/>
        <w:jc w:val="both"/>
        <w:rPr>
          <w:rFonts w:asciiTheme="minorHAnsi" w:hAnsiTheme="minorHAnsi" w:cstheme="minorHAnsi"/>
          <w:sz w:val="10"/>
          <w:szCs w:val="10"/>
        </w:rPr>
      </w:pPr>
    </w:p>
    <w:p w14:paraId="788CB3AB" w14:textId="715558EB" w:rsidR="005C150F" w:rsidRDefault="005A3661" w:rsidP="000E7794">
      <w:pPr>
        <w:pStyle w:val="StandardWeb"/>
        <w:shd w:val="clear" w:color="auto" w:fill="FFFFFF"/>
        <w:spacing w:after="0"/>
        <w:jc w:val="both"/>
        <w:rPr>
          <w:rFonts w:asciiTheme="minorHAnsi" w:hAnsiTheme="minorHAnsi" w:cstheme="minorHAnsi"/>
          <w:sz w:val="22"/>
          <w:szCs w:val="22"/>
        </w:rPr>
      </w:pPr>
      <w:r w:rsidRPr="000E7794">
        <w:rPr>
          <w:rFonts w:asciiTheme="minorHAnsi" w:hAnsiTheme="minorHAnsi" w:cstheme="minorHAnsi"/>
          <w:sz w:val="22"/>
          <w:szCs w:val="22"/>
        </w:rPr>
        <w:t xml:space="preserve">Die Zusammenfassung von 50 Jahre Thermomix und dem </w:t>
      </w:r>
      <w:r w:rsidR="00781974" w:rsidRPr="000E7794">
        <w:rPr>
          <w:rFonts w:asciiTheme="minorHAnsi" w:hAnsiTheme="minorHAnsi" w:cstheme="minorHAnsi"/>
          <w:sz w:val="22"/>
          <w:szCs w:val="22"/>
        </w:rPr>
        <w:t xml:space="preserve">GUINNESS WORLD RECORD </w:t>
      </w:r>
      <w:r w:rsidRPr="000E7794">
        <w:rPr>
          <w:rFonts w:asciiTheme="minorHAnsi" w:hAnsiTheme="minorHAnsi" w:cstheme="minorHAnsi"/>
          <w:sz w:val="22"/>
          <w:szCs w:val="22"/>
        </w:rPr>
        <w:t>gibt es hier:</w:t>
      </w:r>
      <w:r w:rsidR="004C5DA9" w:rsidRPr="000E7794">
        <w:rPr>
          <w:rFonts w:asciiTheme="minorHAnsi" w:hAnsiTheme="minorHAnsi" w:cstheme="minorHAnsi"/>
          <w:sz w:val="22"/>
          <w:szCs w:val="22"/>
        </w:rPr>
        <w:t xml:space="preserve"> </w:t>
      </w:r>
    </w:p>
    <w:p w14:paraId="506B55EC" w14:textId="7E287675" w:rsidR="0057028C" w:rsidRDefault="005C150F" w:rsidP="000E7794">
      <w:pPr>
        <w:pStyle w:val="StandardWeb"/>
        <w:shd w:val="clear" w:color="auto" w:fill="FFFFFF"/>
        <w:spacing w:after="0"/>
        <w:jc w:val="both"/>
        <w:rPr>
          <w:rFonts w:asciiTheme="minorHAnsi" w:hAnsiTheme="minorHAnsi" w:cstheme="minorHAnsi"/>
          <w:color w:val="000000" w:themeColor="text1"/>
          <w:sz w:val="22"/>
          <w:szCs w:val="22"/>
        </w:rPr>
      </w:pPr>
      <w:hyperlink r:id="rId11" w:history="1">
        <w:r w:rsidRPr="00465E36">
          <w:rPr>
            <w:rStyle w:val="Hyperlink"/>
            <w:rFonts w:asciiTheme="minorHAnsi" w:hAnsiTheme="minorHAnsi" w:cstheme="minorHAnsi"/>
            <w:sz w:val="22"/>
            <w:szCs w:val="22"/>
          </w:rPr>
          <w:t>https://www</w:t>
        </w:r>
        <w:r w:rsidRPr="00465E36">
          <w:rPr>
            <w:rStyle w:val="Hyperlink"/>
            <w:rFonts w:asciiTheme="minorHAnsi" w:hAnsiTheme="minorHAnsi" w:cstheme="minorHAnsi"/>
            <w:sz w:val="22"/>
            <w:szCs w:val="22"/>
          </w:rPr>
          <w:t>.</w:t>
        </w:r>
        <w:r w:rsidRPr="00465E36">
          <w:rPr>
            <w:rStyle w:val="Hyperlink"/>
            <w:rFonts w:asciiTheme="minorHAnsi" w:hAnsiTheme="minorHAnsi" w:cstheme="minorHAnsi"/>
            <w:sz w:val="22"/>
            <w:szCs w:val="22"/>
          </w:rPr>
          <w:t>pool</w:t>
        </w:r>
        <w:r w:rsidRPr="00465E36">
          <w:rPr>
            <w:rStyle w:val="Hyperlink"/>
            <w:rFonts w:asciiTheme="minorHAnsi" w:hAnsiTheme="minorHAnsi" w:cstheme="minorHAnsi"/>
            <w:sz w:val="22"/>
            <w:szCs w:val="22"/>
          </w:rPr>
          <w:t>.</w:t>
        </w:r>
        <w:r w:rsidRPr="00465E36">
          <w:rPr>
            <w:rStyle w:val="Hyperlink"/>
            <w:rFonts w:asciiTheme="minorHAnsi" w:hAnsiTheme="minorHAnsi" w:cstheme="minorHAnsi"/>
            <w:sz w:val="22"/>
            <w:szCs w:val="22"/>
          </w:rPr>
          <w:t>de/de/portfolio/virtuelle-show-zum-50-jaehrigen-jubilaeum-von-thermomix-weltrekord-inklusive/</w:t>
        </w:r>
      </w:hyperlink>
    </w:p>
    <w:p w14:paraId="7BD495DB" w14:textId="6B231C7A" w:rsidR="005C150F" w:rsidRDefault="005C150F" w:rsidP="000E7794">
      <w:pPr>
        <w:pStyle w:val="StandardWeb"/>
        <w:shd w:val="clear" w:color="auto" w:fill="FFFFFF"/>
        <w:spacing w:after="0"/>
        <w:jc w:val="both"/>
        <w:rPr>
          <w:rFonts w:asciiTheme="minorHAnsi" w:hAnsiTheme="minorHAnsi" w:cstheme="minorHAnsi"/>
          <w:sz w:val="22"/>
          <w:szCs w:val="22"/>
        </w:rPr>
      </w:pPr>
    </w:p>
    <w:p w14:paraId="3D086503" w14:textId="77777777" w:rsidR="005C150F" w:rsidRPr="005C150F" w:rsidRDefault="005C150F" w:rsidP="000E7794">
      <w:pPr>
        <w:pStyle w:val="StandardWeb"/>
        <w:shd w:val="clear" w:color="auto" w:fill="FFFFFF"/>
        <w:spacing w:after="0"/>
        <w:jc w:val="both"/>
        <w:rPr>
          <w:rFonts w:asciiTheme="minorHAnsi" w:hAnsiTheme="minorHAnsi" w:cstheme="minorHAnsi"/>
          <w:sz w:val="10"/>
          <w:szCs w:val="10"/>
        </w:rPr>
      </w:pPr>
    </w:p>
    <w:p w14:paraId="384FD905" w14:textId="74647335" w:rsidR="00E45FD4" w:rsidRPr="00E45FD4" w:rsidRDefault="00E45FD4" w:rsidP="00E45FD4">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Über Vorwerk</w:t>
      </w:r>
    </w:p>
    <w:p w14:paraId="55F1CCEF" w14:textId="5F064DD6" w:rsidR="00E45FD4" w:rsidRDefault="00E45FD4" w:rsidP="00E45FD4">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 xml:space="preserve">Die Vorwerk SE &amp; Co. KG ist ein im Jahre 1883 gegründetes Familienunternehmen. Sitz der Holding ist Wuppertal (Deutschland). Das Kerngeschäft von Vorwerk ist die Produktion und der Vertrieb hochwertiger Haushaltsprodukte (Küchenmaschine Thermomix, Staubsauger Kobold). Als Direktvertriebsunternehmen sucht Vorwerk stets den direkten Kontakt zu seinen Kunden. Dabei stehen die Berater und Beraterinnen im Mittelpunkt der Aktivitäten und dient dem Kunden als zentrale Anlaufstelle. Zur Vorwerk Familie gehören außerdem </w:t>
      </w:r>
      <w:proofErr w:type="spellStart"/>
      <w:r w:rsidRPr="00E45FD4">
        <w:rPr>
          <w:rFonts w:asciiTheme="minorHAnsi" w:hAnsiTheme="minorHAnsi" w:cstheme="minorHAnsi"/>
          <w:color w:val="000000" w:themeColor="text1"/>
          <w:sz w:val="20"/>
          <w:szCs w:val="20"/>
        </w:rPr>
        <w:t>Neato</w:t>
      </w:r>
      <w:proofErr w:type="spellEnd"/>
      <w:r w:rsidRPr="00E45FD4">
        <w:rPr>
          <w:rFonts w:asciiTheme="minorHAnsi" w:hAnsiTheme="minorHAnsi" w:cstheme="minorHAnsi"/>
          <w:color w:val="000000" w:themeColor="text1"/>
          <w:sz w:val="20"/>
          <w:szCs w:val="20"/>
        </w:rPr>
        <w:t xml:space="preserve"> </w:t>
      </w:r>
      <w:proofErr w:type="spellStart"/>
      <w:r w:rsidRPr="00E45FD4">
        <w:rPr>
          <w:rFonts w:asciiTheme="minorHAnsi" w:hAnsiTheme="minorHAnsi" w:cstheme="minorHAnsi"/>
          <w:color w:val="000000" w:themeColor="text1"/>
          <w:sz w:val="20"/>
          <w:szCs w:val="20"/>
        </w:rPr>
        <w:t>Robotics</w:t>
      </w:r>
      <w:proofErr w:type="spellEnd"/>
      <w:r w:rsidRPr="00E45FD4">
        <w:rPr>
          <w:rFonts w:asciiTheme="minorHAnsi" w:hAnsiTheme="minorHAnsi" w:cstheme="minorHAnsi"/>
          <w:color w:val="000000" w:themeColor="text1"/>
          <w:sz w:val="20"/>
          <w:szCs w:val="20"/>
        </w:rPr>
        <w:t xml:space="preserve"> und die </w:t>
      </w:r>
      <w:proofErr w:type="spellStart"/>
      <w:r w:rsidRPr="00E45FD4">
        <w:rPr>
          <w:rFonts w:asciiTheme="minorHAnsi" w:hAnsiTheme="minorHAnsi" w:cstheme="minorHAnsi"/>
          <w:color w:val="000000" w:themeColor="text1"/>
          <w:sz w:val="20"/>
          <w:szCs w:val="20"/>
        </w:rPr>
        <w:t>akf</w:t>
      </w:r>
      <w:proofErr w:type="spellEnd"/>
      <w:r w:rsidRPr="00E45FD4">
        <w:rPr>
          <w:rFonts w:asciiTheme="minorHAnsi" w:hAnsiTheme="minorHAnsi" w:cstheme="minorHAnsi"/>
          <w:color w:val="000000" w:themeColor="text1"/>
          <w:sz w:val="20"/>
          <w:szCs w:val="20"/>
        </w:rPr>
        <w:t xml:space="preserve"> </w:t>
      </w:r>
      <w:proofErr w:type="spellStart"/>
      <w:r w:rsidRPr="00E45FD4">
        <w:rPr>
          <w:rFonts w:asciiTheme="minorHAnsi" w:hAnsiTheme="minorHAnsi" w:cstheme="minorHAnsi"/>
          <w:color w:val="000000" w:themeColor="text1"/>
          <w:sz w:val="20"/>
          <w:szCs w:val="20"/>
        </w:rPr>
        <w:t>bank</w:t>
      </w:r>
      <w:proofErr w:type="spellEnd"/>
      <w:r w:rsidRPr="00E45FD4">
        <w:rPr>
          <w:rFonts w:asciiTheme="minorHAnsi" w:hAnsiTheme="minorHAnsi" w:cstheme="minorHAnsi"/>
          <w:color w:val="000000" w:themeColor="text1"/>
          <w:sz w:val="20"/>
          <w:szCs w:val="20"/>
        </w:rPr>
        <w:t>. Vorwerk erwirtschaftet einen Konzernumsatz von 3,2 Milliarden Euro (2020) und ist in über 60 Ländern aktiv.</w:t>
      </w:r>
      <w:r w:rsidR="000E7794">
        <w:rPr>
          <w:rFonts w:asciiTheme="minorHAnsi" w:hAnsiTheme="minorHAnsi" w:cstheme="minorHAnsi"/>
          <w:color w:val="000000" w:themeColor="text1"/>
          <w:sz w:val="20"/>
          <w:szCs w:val="20"/>
        </w:rPr>
        <w:t xml:space="preserve"> </w:t>
      </w:r>
      <w:r w:rsidR="000E7794" w:rsidRPr="00E45FD4">
        <w:rPr>
          <w:rFonts w:asciiTheme="minorHAnsi" w:hAnsiTheme="minorHAnsi" w:cstheme="minorHAnsi"/>
          <w:color w:val="000000" w:themeColor="text1"/>
          <w:sz w:val="20"/>
          <w:szCs w:val="20"/>
        </w:rPr>
        <w:t>Mehr Information unter</w:t>
      </w:r>
      <w:r w:rsidR="000E7794">
        <w:rPr>
          <w:rFonts w:asciiTheme="minorHAnsi" w:hAnsiTheme="minorHAnsi" w:cstheme="minorHAnsi"/>
          <w:color w:val="000000" w:themeColor="text1"/>
          <w:sz w:val="20"/>
          <w:szCs w:val="20"/>
        </w:rPr>
        <w:t xml:space="preserve"> </w:t>
      </w:r>
      <w:hyperlink r:id="rId12" w:history="1">
        <w:r w:rsidR="005C150F" w:rsidRPr="00465E36">
          <w:rPr>
            <w:rStyle w:val="Hyperlink"/>
            <w:rFonts w:asciiTheme="minorHAnsi" w:hAnsiTheme="minorHAnsi" w:cstheme="minorHAnsi"/>
            <w:sz w:val="20"/>
            <w:szCs w:val="20"/>
          </w:rPr>
          <w:t>www.</w:t>
        </w:r>
        <w:r w:rsidR="005C150F">
          <w:rPr>
            <w:rStyle w:val="Hyperlink"/>
            <w:rFonts w:asciiTheme="minorHAnsi" w:hAnsiTheme="minorHAnsi" w:cstheme="minorHAnsi"/>
            <w:sz w:val="20"/>
            <w:szCs w:val="20"/>
          </w:rPr>
          <w:t xml:space="preserve">vorwerk.de </w:t>
        </w:r>
      </w:hyperlink>
    </w:p>
    <w:p w14:paraId="0340C07F" w14:textId="77777777" w:rsidR="00E45FD4" w:rsidRDefault="00E45FD4" w:rsidP="00F0692C">
      <w:pPr>
        <w:pStyle w:val="StandardWeb"/>
        <w:shd w:val="clear" w:color="auto" w:fill="FFFFFF"/>
        <w:spacing w:after="0" w:line="360" w:lineRule="auto"/>
        <w:jc w:val="both"/>
        <w:rPr>
          <w:rFonts w:asciiTheme="minorHAnsi" w:hAnsiTheme="minorHAnsi" w:cstheme="minorHAnsi"/>
          <w:color w:val="000000" w:themeColor="text1"/>
          <w:sz w:val="20"/>
          <w:szCs w:val="20"/>
          <w:highlight w:val="yellow"/>
          <w:u w:val="single"/>
        </w:rPr>
      </w:pPr>
    </w:p>
    <w:p w14:paraId="1FB1C30A" w14:textId="130F886F" w:rsidR="00D77B3D" w:rsidRPr="00E45FD4" w:rsidRDefault="00D77B3D" w:rsidP="00F0692C">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04D15093" w14:textId="4627960D" w:rsidR="00F0692C" w:rsidRPr="005C150F" w:rsidRDefault="00D77B3D" w:rsidP="005C150F">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 xml:space="preserve">Die </w:t>
      </w:r>
      <w:proofErr w:type="spellStart"/>
      <w:r w:rsidRPr="00E45FD4">
        <w:rPr>
          <w:rFonts w:asciiTheme="minorHAnsi" w:hAnsiTheme="minorHAnsi" w:cstheme="minorHAnsi"/>
          <w:color w:val="000000" w:themeColor="text1"/>
          <w:sz w:val="20"/>
          <w:szCs w:val="20"/>
        </w:rPr>
        <w:t>POOL</w:t>
      </w:r>
      <w:r w:rsidR="005C150F">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roup</w:t>
      </w:r>
      <w:proofErr w:type="spellEnd"/>
      <w:r w:rsidRPr="00E45FD4">
        <w:rPr>
          <w:rFonts w:asciiTheme="minorHAnsi" w:hAnsiTheme="minorHAnsi" w:cstheme="minorHAnsi"/>
          <w:color w:val="000000" w:themeColor="text1"/>
          <w:sz w:val="20"/>
          <w:szCs w:val="20"/>
        </w:rPr>
        <w:t xml:space="preserve"> mit Hauptsitz in Emsdetten bietet über 40 Jahre Erfahrung im Veranstaltungs- und Live-Entertainment- Bereich. Mit über 250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EMAS-zertifiziert nachhaltig. Heute steht die Marke „</w:t>
      </w:r>
      <w:proofErr w:type="spellStart"/>
      <w:r w:rsidRPr="00E45FD4">
        <w:rPr>
          <w:rFonts w:asciiTheme="minorHAnsi" w:hAnsiTheme="minorHAnsi" w:cstheme="minorHAnsi"/>
          <w:color w:val="000000" w:themeColor="text1"/>
          <w:sz w:val="20"/>
          <w:szCs w:val="20"/>
        </w:rPr>
        <w:t>POOLgroup</w:t>
      </w:r>
      <w:proofErr w:type="spellEnd"/>
      <w:r w:rsidRPr="00E45FD4">
        <w:rPr>
          <w:rFonts w:asciiTheme="minorHAnsi" w:hAnsiTheme="minorHAnsi" w:cstheme="minorHAnsi"/>
          <w:color w:val="000000" w:themeColor="text1"/>
          <w:sz w:val="20"/>
          <w:szCs w:val="20"/>
        </w:rPr>
        <w:t>“ für ein Gütesiegel für Kompetenz und Qualität in allen Teilmärkten des Veranstaltungsgeschäfts und gehört zu den führenden Event-Produktions-Firmen in Europa. Mehr Information unter</w:t>
      </w:r>
      <w:r w:rsidR="000E7794">
        <w:rPr>
          <w:rFonts w:asciiTheme="minorHAnsi" w:hAnsiTheme="minorHAnsi" w:cstheme="minorHAnsi"/>
          <w:color w:val="000000" w:themeColor="text1"/>
          <w:sz w:val="20"/>
          <w:szCs w:val="20"/>
        </w:rPr>
        <w:t xml:space="preserve"> </w:t>
      </w:r>
      <w:hyperlink r:id="rId13" w:history="1">
        <w:r w:rsidR="000E7794" w:rsidRPr="00465E36">
          <w:rPr>
            <w:rStyle w:val="Hyperlink"/>
            <w:rFonts w:asciiTheme="minorHAnsi" w:hAnsiTheme="minorHAnsi" w:cstheme="minorHAnsi"/>
            <w:sz w:val="20"/>
            <w:szCs w:val="20"/>
          </w:rPr>
          <w:t>www.pool.de</w:t>
        </w:r>
      </w:hyperlink>
    </w:p>
    <w:p w14:paraId="32C14F9A" w14:textId="77777777" w:rsidR="005C150F" w:rsidRPr="003E29EF" w:rsidRDefault="005C150F" w:rsidP="00F97349">
      <w:pPr>
        <w:pStyle w:val="KeinLeerraum"/>
        <w:rPr>
          <w:rFonts w:ascii="TheSansOfficeLF" w:hAnsi="TheSansOfficeLF"/>
          <w:sz w:val="20"/>
          <w:szCs w:val="20"/>
        </w:rPr>
      </w:pPr>
    </w:p>
    <w:p w14:paraId="22C1ACAA" w14:textId="77777777" w:rsidR="00572474" w:rsidRPr="008D23F9" w:rsidRDefault="00650207" w:rsidP="00572474">
      <w:pPr>
        <w:pStyle w:val="StandardWeb"/>
        <w:shd w:val="clear" w:color="auto" w:fill="FFFFFF"/>
        <w:spacing w:after="0"/>
        <w:rPr>
          <w:rFonts w:ascii="TheSansOfficeLF" w:hAnsi="TheSansOfficeLF" w:cstheme="minorHAnsi"/>
          <w:b/>
          <w:bCs/>
          <w:sz w:val="20"/>
          <w:szCs w:val="20"/>
        </w:rPr>
      </w:pPr>
      <w:r w:rsidRPr="008D23F9">
        <w:rPr>
          <w:rFonts w:ascii="TheSansOfficeLF" w:hAnsi="TheSansOfficeLF" w:cstheme="minorHAnsi"/>
          <w:b/>
          <w:bCs/>
          <w:sz w:val="20"/>
          <w:szCs w:val="20"/>
        </w:rPr>
        <w:t>Pressekontakt:</w:t>
      </w:r>
    </w:p>
    <w:p w14:paraId="4F1EDDE5" w14:textId="24EB1F79" w:rsidR="008E086D" w:rsidRPr="008D23F9" w:rsidRDefault="00650207" w:rsidP="00572474">
      <w:pPr>
        <w:pStyle w:val="StandardWeb"/>
        <w:shd w:val="clear" w:color="auto" w:fill="FFFFFF"/>
        <w:spacing w:after="0"/>
        <w:rPr>
          <w:rFonts w:ascii="TheSansOfficeLF" w:hAnsi="TheSansOfficeLF" w:cstheme="minorHAnsi"/>
          <w:b/>
          <w:bCs/>
          <w:sz w:val="20"/>
          <w:szCs w:val="20"/>
        </w:rPr>
      </w:pPr>
      <w:r w:rsidRPr="008D23F9">
        <w:rPr>
          <w:rFonts w:ascii="TheSansOfficeLF" w:hAnsi="TheSansOfficeLF"/>
          <w:color w:val="000000"/>
          <w:sz w:val="20"/>
          <w:szCs w:val="20"/>
        </w:rPr>
        <w:t>Oliver Ohrndorf</w:t>
      </w:r>
      <w:r w:rsidRPr="008D23F9">
        <w:rPr>
          <w:rFonts w:ascii="TheSansOfficeLF" w:hAnsi="TheSansOfficeLF"/>
          <w:color w:val="000000"/>
          <w:sz w:val="20"/>
          <w:szCs w:val="20"/>
        </w:rPr>
        <w:br/>
      </w:r>
      <w:proofErr w:type="spellStart"/>
      <w:r w:rsidRPr="008D23F9">
        <w:rPr>
          <w:rFonts w:ascii="TheSansOfficeLF" w:hAnsi="TheSansOfficeLF"/>
          <w:color w:val="000000"/>
          <w:sz w:val="20"/>
          <w:szCs w:val="20"/>
        </w:rPr>
        <w:t>Director</w:t>
      </w:r>
      <w:proofErr w:type="spellEnd"/>
      <w:r w:rsidRPr="008D23F9">
        <w:rPr>
          <w:rFonts w:ascii="TheSansOfficeLF" w:hAnsi="TheSansOfficeLF"/>
          <w:color w:val="000000"/>
          <w:sz w:val="20"/>
          <w:szCs w:val="20"/>
        </w:rPr>
        <w:t xml:space="preserve"> Marketing</w:t>
      </w:r>
      <w:r w:rsidR="003047AA" w:rsidRPr="008D23F9">
        <w:rPr>
          <w:rFonts w:ascii="TheSansOfficeLF" w:hAnsi="TheSansOfficeLF"/>
          <w:color w:val="000000"/>
          <w:sz w:val="20"/>
          <w:szCs w:val="20"/>
        </w:rPr>
        <w:t>, PR</w:t>
      </w:r>
      <w:r w:rsidRPr="008D23F9">
        <w:rPr>
          <w:rFonts w:ascii="TheSansOfficeLF" w:hAnsi="TheSansOfficeLF"/>
          <w:color w:val="000000"/>
          <w:sz w:val="20"/>
          <w:szCs w:val="20"/>
        </w:rPr>
        <w:t xml:space="preserve"> &amp; Communications</w:t>
      </w:r>
      <w:r w:rsidRPr="008D23F9">
        <w:rPr>
          <w:rFonts w:ascii="TheSansOfficeLF" w:hAnsi="TheSansOfficeLF"/>
          <w:color w:val="000000"/>
          <w:sz w:val="20"/>
          <w:szCs w:val="20"/>
        </w:rPr>
        <w:br/>
      </w:r>
      <w:proofErr w:type="spellStart"/>
      <w:r w:rsidRPr="008D23F9">
        <w:rPr>
          <w:rFonts w:ascii="TheSansOfficeLF" w:hAnsi="TheSansOfficeLF"/>
          <w:color w:val="000000"/>
          <w:sz w:val="20"/>
          <w:szCs w:val="20"/>
        </w:rPr>
        <w:t>POOLgroup</w:t>
      </w:r>
      <w:proofErr w:type="spellEnd"/>
      <w:r w:rsidRPr="008D23F9">
        <w:rPr>
          <w:rFonts w:ascii="TheSansOfficeLF" w:hAnsi="TheSansOfficeLF"/>
          <w:color w:val="000000"/>
          <w:sz w:val="20"/>
          <w:szCs w:val="20"/>
        </w:rPr>
        <w:t xml:space="preserve"> GmbH</w:t>
      </w:r>
      <w:r w:rsidRPr="008D23F9">
        <w:rPr>
          <w:rFonts w:ascii="TheSansOfficeLF" w:hAnsi="TheSansOfficeLF"/>
          <w:color w:val="000000"/>
          <w:sz w:val="20"/>
          <w:szCs w:val="20"/>
        </w:rPr>
        <w:br/>
        <w:t>Südring 26 | 48282 Emsdetten</w:t>
      </w:r>
      <w:r w:rsidRPr="008D23F9">
        <w:rPr>
          <w:rFonts w:ascii="TheSansOfficeLF" w:hAnsi="TheSansOfficeLF"/>
          <w:color w:val="000000"/>
          <w:sz w:val="20"/>
          <w:szCs w:val="20"/>
        </w:rPr>
        <w:br/>
        <w:t xml:space="preserve">Tel.: +49 (2572) 920 154 </w:t>
      </w:r>
    </w:p>
    <w:p w14:paraId="1BB9E2DF" w14:textId="677E778A" w:rsidR="00650207" w:rsidRPr="00572474" w:rsidRDefault="00650207" w:rsidP="00572474">
      <w:pPr>
        <w:rPr>
          <w:rFonts w:ascii="TheSansOfficeLF" w:hAnsi="TheSansOfficeLF"/>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4" w:history="1">
        <w:r w:rsidRPr="003E29EF">
          <w:rPr>
            <w:rStyle w:val="Hyperlink"/>
            <w:rFonts w:ascii="TheSansOfficeLF" w:hAnsi="TheSansOfficeLF"/>
            <w:sz w:val="20"/>
            <w:szCs w:val="20"/>
          </w:rPr>
          <w:t>oliver.ohrndorf@pool.de</w:t>
        </w:r>
      </w:hyperlink>
    </w:p>
    <w:sectPr w:rsidR="00650207" w:rsidRPr="00572474" w:rsidSect="00572474">
      <w:headerReference w:type="default" r:id="rId15"/>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A7FA1" w14:textId="77777777" w:rsidR="008775B3" w:rsidRDefault="008775B3" w:rsidP="000A2FCA">
      <w:r>
        <w:separator/>
      </w:r>
    </w:p>
  </w:endnote>
  <w:endnote w:type="continuationSeparator" w:id="0">
    <w:p w14:paraId="447040E9" w14:textId="77777777" w:rsidR="008775B3" w:rsidRDefault="008775B3"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BFD32" w14:textId="77777777" w:rsidR="008775B3" w:rsidRDefault="008775B3" w:rsidP="000A2FCA">
      <w:r>
        <w:separator/>
      </w:r>
    </w:p>
  </w:footnote>
  <w:footnote w:type="continuationSeparator" w:id="0">
    <w:p w14:paraId="0338C399" w14:textId="77777777" w:rsidR="008775B3" w:rsidRDefault="008775B3"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F11"/>
    <w:rsid w:val="00025D10"/>
    <w:rsid w:val="0005082C"/>
    <w:rsid w:val="00055903"/>
    <w:rsid w:val="000642E7"/>
    <w:rsid w:val="0007553A"/>
    <w:rsid w:val="00082A34"/>
    <w:rsid w:val="00084ACD"/>
    <w:rsid w:val="000A2FCA"/>
    <w:rsid w:val="000B19F6"/>
    <w:rsid w:val="000E1FC8"/>
    <w:rsid w:val="000E312D"/>
    <w:rsid w:val="000E617C"/>
    <w:rsid w:val="000E668D"/>
    <w:rsid w:val="000E7794"/>
    <w:rsid w:val="001031D6"/>
    <w:rsid w:val="00107511"/>
    <w:rsid w:val="00130351"/>
    <w:rsid w:val="00132597"/>
    <w:rsid w:val="0015031B"/>
    <w:rsid w:val="00153EF9"/>
    <w:rsid w:val="00161EBB"/>
    <w:rsid w:val="00177202"/>
    <w:rsid w:val="0019472A"/>
    <w:rsid w:val="001A2E9C"/>
    <w:rsid w:val="001B485A"/>
    <w:rsid w:val="001C295D"/>
    <w:rsid w:val="001C48B6"/>
    <w:rsid w:val="001E0095"/>
    <w:rsid w:val="001E577F"/>
    <w:rsid w:val="001E667B"/>
    <w:rsid w:val="002275A1"/>
    <w:rsid w:val="002429CB"/>
    <w:rsid w:val="002621CD"/>
    <w:rsid w:val="002808C9"/>
    <w:rsid w:val="00280ADC"/>
    <w:rsid w:val="00286AD9"/>
    <w:rsid w:val="00294E1C"/>
    <w:rsid w:val="002A45FA"/>
    <w:rsid w:val="002A58B7"/>
    <w:rsid w:val="002A7319"/>
    <w:rsid w:val="002B056F"/>
    <w:rsid w:val="002C3C65"/>
    <w:rsid w:val="002C4284"/>
    <w:rsid w:val="002C59CC"/>
    <w:rsid w:val="002D592D"/>
    <w:rsid w:val="002D67B7"/>
    <w:rsid w:val="002E5384"/>
    <w:rsid w:val="002E689D"/>
    <w:rsid w:val="002F5040"/>
    <w:rsid w:val="002F7ADA"/>
    <w:rsid w:val="003047A7"/>
    <w:rsid w:val="003047AA"/>
    <w:rsid w:val="00306A9E"/>
    <w:rsid w:val="003145A4"/>
    <w:rsid w:val="00320475"/>
    <w:rsid w:val="00325BE5"/>
    <w:rsid w:val="00327CCD"/>
    <w:rsid w:val="00330420"/>
    <w:rsid w:val="00343174"/>
    <w:rsid w:val="003573CC"/>
    <w:rsid w:val="00360FB5"/>
    <w:rsid w:val="00361388"/>
    <w:rsid w:val="003743ED"/>
    <w:rsid w:val="003821D6"/>
    <w:rsid w:val="00382EC5"/>
    <w:rsid w:val="00384716"/>
    <w:rsid w:val="0038548B"/>
    <w:rsid w:val="00397A5A"/>
    <w:rsid w:val="003A04FB"/>
    <w:rsid w:val="003A6C77"/>
    <w:rsid w:val="003B2EFE"/>
    <w:rsid w:val="003C0370"/>
    <w:rsid w:val="003C57E0"/>
    <w:rsid w:val="003E038C"/>
    <w:rsid w:val="003E29EF"/>
    <w:rsid w:val="003F4759"/>
    <w:rsid w:val="00402C6A"/>
    <w:rsid w:val="0040361D"/>
    <w:rsid w:val="00411F59"/>
    <w:rsid w:val="00412B6C"/>
    <w:rsid w:val="0045667F"/>
    <w:rsid w:val="00461DDD"/>
    <w:rsid w:val="00465AEF"/>
    <w:rsid w:val="00467FF4"/>
    <w:rsid w:val="0048633F"/>
    <w:rsid w:val="00487D8B"/>
    <w:rsid w:val="00492EF8"/>
    <w:rsid w:val="004A0819"/>
    <w:rsid w:val="004B2552"/>
    <w:rsid w:val="004B3194"/>
    <w:rsid w:val="004C4FBC"/>
    <w:rsid w:val="004C5DA9"/>
    <w:rsid w:val="004D4C54"/>
    <w:rsid w:val="004F0577"/>
    <w:rsid w:val="004F4ED6"/>
    <w:rsid w:val="00505855"/>
    <w:rsid w:val="00505B4A"/>
    <w:rsid w:val="00511F7D"/>
    <w:rsid w:val="00522942"/>
    <w:rsid w:val="00523197"/>
    <w:rsid w:val="005339D8"/>
    <w:rsid w:val="00533E96"/>
    <w:rsid w:val="00546C12"/>
    <w:rsid w:val="00547C33"/>
    <w:rsid w:val="00563830"/>
    <w:rsid w:val="00563E12"/>
    <w:rsid w:val="0057028C"/>
    <w:rsid w:val="0057116A"/>
    <w:rsid w:val="00572474"/>
    <w:rsid w:val="00591086"/>
    <w:rsid w:val="005A3661"/>
    <w:rsid w:val="005A6FD1"/>
    <w:rsid w:val="005C150F"/>
    <w:rsid w:val="005C2ABB"/>
    <w:rsid w:val="005C54C8"/>
    <w:rsid w:val="005D3FE3"/>
    <w:rsid w:val="005D525C"/>
    <w:rsid w:val="005D5A6C"/>
    <w:rsid w:val="005E7CA4"/>
    <w:rsid w:val="00614B8D"/>
    <w:rsid w:val="00621AB7"/>
    <w:rsid w:val="00630524"/>
    <w:rsid w:val="00645B13"/>
    <w:rsid w:val="00650207"/>
    <w:rsid w:val="00663333"/>
    <w:rsid w:val="006650E2"/>
    <w:rsid w:val="006652C4"/>
    <w:rsid w:val="00670107"/>
    <w:rsid w:val="00676F44"/>
    <w:rsid w:val="006829E2"/>
    <w:rsid w:val="006A7943"/>
    <w:rsid w:val="006A79AF"/>
    <w:rsid w:val="006B7BC5"/>
    <w:rsid w:val="006E36BB"/>
    <w:rsid w:val="006F46F3"/>
    <w:rsid w:val="006F5B7F"/>
    <w:rsid w:val="0071212A"/>
    <w:rsid w:val="007159D2"/>
    <w:rsid w:val="00715E07"/>
    <w:rsid w:val="00717A31"/>
    <w:rsid w:val="0072796F"/>
    <w:rsid w:val="007340AC"/>
    <w:rsid w:val="00737746"/>
    <w:rsid w:val="00742FB1"/>
    <w:rsid w:val="00745064"/>
    <w:rsid w:val="00753C33"/>
    <w:rsid w:val="00760D43"/>
    <w:rsid w:val="007711DE"/>
    <w:rsid w:val="00777C82"/>
    <w:rsid w:val="00781974"/>
    <w:rsid w:val="00794406"/>
    <w:rsid w:val="007B45ED"/>
    <w:rsid w:val="007C0766"/>
    <w:rsid w:val="007E44D8"/>
    <w:rsid w:val="007F1A30"/>
    <w:rsid w:val="008049E8"/>
    <w:rsid w:val="00823E47"/>
    <w:rsid w:val="008318F5"/>
    <w:rsid w:val="008448FB"/>
    <w:rsid w:val="00845103"/>
    <w:rsid w:val="00847843"/>
    <w:rsid w:val="00856727"/>
    <w:rsid w:val="00863833"/>
    <w:rsid w:val="008651D5"/>
    <w:rsid w:val="0087120D"/>
    <w:rsid w:val="00873066"/>
    <w:rsid w:val="00874068"/>
    <w:rsid w:val="00875D4F"/>
    <w:rsid w:val="008775B3"/>
    <w:rsid w:val="00886467"/>
    <w:rsid w:val="008A487C"/>
    <w:rsid w:val="008C5DEE"/>
    <w:rsid w:val="008D1B92"/>
    <w:rsid w:val="008D23F9"/>
    <w:rsid w:val="008E086D"/>
    <w:rsid w:val="008E29EC"/>
    <w:rsid w:val="008E7E94"/>
    <w:rsid w:val="008F0B49"/>
    <w:rsid w:val="009010F1"/>
    <w:rsid w:val="0091125A"/>
    <w:rsid w:val="00914B06"/>
    <w:rsid w:val="00924CBC"/>
    <w:rsid w:val="00932BD9"/>
    <w:rsid w:val="00940F79"/>
    <w:rsid w:val="009410DA"/>
    <w:rsid w:val="00946425"/>
    <w:rsid w:val="009717F7"/>
    <w:rsid w:val="009731C9"/>
    <w:rsid w:val="009749FB"/>
    <w:rsid w:val="00974BB4"/>
    <w:rsid w:val="00981AF4"/>
    <w:rsid w:val="00984006"/>
    <w:rsid w:val="00993D2A"/>
    <w:rsid w:val="009A2195"/>
    <w:rsid w:val="009A618E"/>
    <w:rsid w:val="009C72D3"/>
    <w:rsid w:val="009E0D59"/>
    <w:rsid w:val="009E37BA"/>
    <w:rsid w:val="009F7283"/>
    <w:rsid w:val="00A00FF6"/>
    <w:rsid w:val="00A345C8"/>
    <w:rsid w:val="00A86613"/>
    <w:rsid w:val="00AA69AD"/>
    <w:rsid w:val="00AB0EE8"/>
    <w:rsid w:val="00AB6008"/>
    <w:rsid w:val="00AB6C5D"/>
    <w:rsid w:val="00AC0A03"/>
    <w:rsid w:val="00AE006B"/>
    <w:rsid w:val="00AE72A7"/>
    <w:rsid w:val="00AE793D"/>
    <w:rsid w:val="00B12FFB"/>
    <w:rsid w:val="00B145CB"/>
    <w:rsid w:val="00B16F64"/>
    <w:rsid w:val="00B24B3C"/>
    <w:rsid w:val="00B26A8B"/>
    <w:rsid w:val="00B33074"/>
    <w:rsid w:val="00B35E51"/>
    <w:rsid w:val="00B809C2"/>
    <w:rsid w:val="00B8331D"/>
    <w:rsid w:val="00B907FB"/>
    <w:rsid w:val="00B96951"/>
    <w:rsid w:val="00BA2EFA"/>
    <w:rsid w:val="00BA56E8"/>
    <w:rsid w:val="00BB49D0"/>
    <w:rsid w:val="00BC15F0"/>
    <w:rsid w:val="00C15014"/>
    <w:rsid w:val="00C200D2"/>
    <w:rsid w:val="00C4319D"/>
    <w:rsid w:val="00C469BD"/>
    <w:rsid w:val="00C66F23"/>
    <w:rsid w:val="00C81AA9"/>
    <w:rsid w:val="00C87757"/>
    <w:rsid w:val="00C956E4"/>
    <w:rsid w:val="00CA2E99"/>
    <w:rsid w:val="00CA4C53"/>
    <w:rsid w:val="00CA7732"/>
    <w:rsid w:val="00CC5F56"/>
    <w:rsid w:val="00CE30B3"/>
    <w:rsid w:val="00CF40D8"/>
    <w:rsid w:val="00D02AC1"/>
    <w:rsid w:val="00D05169"/>
    <w:rsid w:val="00D2013F"/>
    <w:rsid w:val="00D24524"/>
    <w:rsid w:val="00D31C03"/>
    <w:rsid w:val="00D42E7E"/>
    <w:rsid w:val="00D42FA0"/>
    <w:rsid w:val="00D566F2"/>
    <w:rsid w:val="00D5725A"/>
    <w:rsid w:val="00D77B3D"/>
    <w:rsid w:val="00DB71A8"/>
    <w:rsid w:val="00DC3C54"/>
    <w:rsid w:val="00DC4B26"/>
    <w:rsid w:val="00DC4F68"/>
    <w:rsid w:val="00DD7069"/>
    <w:rsid w:val="00E4417B"/>
    <w:rsid w:val="00E45FD4"/>
    <w:rsid w:val="00E61F53"/>
    <w:rsid w:val="00E6776B"/>
    <w:rsid w:val="00E87A81"/>
    <w:rsid w:val="00EA1F98"/>
    <w:rsid w:val="00EA563E"/>
    <w:rsid w:val="00EA6F1C"/>
    <w:rsid w:val="00EC3ED7"/>
    <w:rsid w:val="00ED2FBD"/>
    <w:rsid w:val="00ED47D8"/>
    <w:rsid w:val="00ED47DF"/>
    <w:rsid w:val="00EE78B9"/>
    <w:rsid w:val="00EF2A36"/>
    <w:rsid w:val="00F0048E"/>
    <w:rsid w:val="00F04407"/>
    <w:rsid w:val="00F0692C"/>
    <w:rsid w:val="00F213BA"/>
    <w:rsid w:val="00F24923"/>
    <w:rsid w:val="00F50E36"/>
    <w:rsid w:val="00F521A4"/>
    <w:rsid w:val="00F53F3F"/>
    <w:rsid w:val="00F5427A"/>
    <w:rsid w:val="00F563F6"/>
    <w:rsid w:val="00F63E54"/>
    <w:rsid w:val="00F7498D"/>
    <w:rsid w:val="00F813BF"/>
    <w:rsid w:val="00F97349"/>
    <w:rsid w:val="00FA10EB"/>
    <w:rsid w:val="00FB02DB"/>
    <w:rsid w:val="00FB385B"/>
    <w:rsid w:val="00FC679B"/>
    <w:rsid w:val="00FE7F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ol.de/de/portfolio/virtuelle-show-zum-50-jaehrigen-jubilaeum-von-thermomix-weltrekord-inklusiv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liver.ohrndorf@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2E6025-5E8D-4A29-B12D-B37AE61D5667}">
  <ds:schemaRefs>
    <ds:schemaRef ds:uri="http://schemas.microsoft.com/sharepoint/v3/contenttype/forms"/>
  </ds:schemaRefs>
</ds:datastoreItem>
</file>

<file path=customXml/itemProps2.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customXml/itemProps3.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4857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2</cp:revision>
  <cp:lastPrinted>2020-10-20T09:31:00Z</cp:lastPrinted>
  <dcterms:created xsi:type="dcterms:W3CDTF">2022-01-21T13:22:00Z</dcterms:created>
  <dcterms:modified xsi:type="dcterms:W3CDTF">2022-01-21T13:22:00Z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